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087" w:rsidRDefault="006F7330"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62B37">
        <w:t xml:space="preserve">              </w:t>
      </w:r>
      <w:r>
        <w:tab/>
      </w:r>
    </w:p>
    <w:p w:rsidR="00DE1971" w:rsidRPr="00BE6537" w:rsidRDefault="00DE1971">
      <w:pPr>
        <w:rPr>
          <w:color w:val="FF0000"/>
        </w:rPr>
      </w:pPr>
    </w:p>
    <w:p w:rsidR="00C658D0" w:rsidRDefault="006F7330" w:rsidP="006F7330">
      <w:pPr>
        <w:tabs>
          <w:tab w:val="left" w:pos="1455"/>
        </w:tabs>
      </w:pPr>
      <w:r>
        <w:tab/>
      </w:r>
    </w:p>
    <w:p w:rsidR="006F7330" w:rsidRDefault="006F7330" w:rsidP="006F7330">
      <w:pPr>
        <w:jc w:val="center"/>
        <w:rPr>
          <w:rFonts w:ascii="Helvetica" w:hAnsi="Helvetica" w:cs="Helvetica"/>
          <w:b/>
          <w:color w:val="3D5166"/>
          <w:sz w:val="28"/>
          <w:szCs w:val="28"/>
        </w:rPr>
      </w:pPr>
      <w:r w:rsidRPr="00FF0832">
        <w:rPr>
          <w:rFonts w:ascii="Helvetica" w:hAnsi="Helvetica" w:cs="Helvetica"/>
          <w:b/>
          <w:color w:val="3D5166"/>
          <w:sz w:val="28"/>
          <w:szCs w:val="28"/>
        </w:rPr>
        <w:t>PROGRAMA ERASMUS +</w:t>
      </w:r>
      <w:r>
        <w:rPr>
          <w:rFonts w:ascii="Helvetica" w:hAnsi="Helvetica" w:cs="Helvetica"/>
          <w:b/>
          <w:color w:val="3D5166"/>
          <w:sz w:val="28"/>
          <w:szCs w:val="28"/>
        </w:rPr>
        <w:t xml:space="preserve"> </w:t>
      </w:r>
    </w:p>
    <w:p w:rsidR="00EE607E" w:rsidRDefault="006F7330" w:rsidP="00EE607E">
      <w:pPr>
        <w:rPr>
          <w:rFonts w:ascii="Helvetica" w:hAnsi="Helvetica" w:cs="Helvetica"/>
          <w:b/>
          <w:color w:val="3D5166"/>
          <w:sz w:val="21"/>
          <w:szCs w:val="21"/>
        </w:rPr>
      </w:pPr>
      <w:r>
        <w:rPr>
          <w:rFonts w:ascii="Helvetica" w:hAnsi="Helvetica" w:cs="Helvetica"/>
          <w:b/>
          <w:color w:val="3D5166"/>
          <w:sz w:val="21"/>
          <w:szCs w:val="21"/>
        </w:rPr>
        <w:t xml:space="preserve">ACCIÓN CLAVE: </w:t>
      </w:r>
      <w:r w:rsidRPr="00EC4FC4">
        <w:rPr>
          <w:rFonts w:ascii="Helvetica" w:hAnsi="Helvetica" w:cs="Helvetica"/>
          <w:b/>
          <w:color w:val="3D5166"/>
          <w:sz w:val="21"/>
          <w:szCs w:val="21"/>
        </w:rPr>
        <w:t>KA131-HED Movilidad de estudiantes y personal financiada con fondos de política interior</w:t>
      </w:r>
    </w:p>
    <w:p w:rsidR="00EE607E" w:rsidRPr="00EC4FC4" w:rsidRDefault="00EE607E" w:rsidP="00EE607E">
      <w:pPr>
        <w:rPr>
          <w:rFonts w:ascii="Helvetica" w:hAnsi="Helvetica" w:cs="Helvetica"/>
          <w:b/>
          <w:color w:val="3D5166"/>
          <w:sz w:val="21"/>
          <w:szCs w:val="21"/>
        </w:rPr>
      </w:pPr>
      <w:r>
        <w:rPr>
          <w:rFonts w:ascii="Helvetica" w:hAnsi="Helvetica" w:cs="Helvetica"/>
          <w:b/>
          <w:color w:val="3D5166"/>
          <w:sz w:val="21"/>
          <w:szCs w:val="21"/>
        </w:rPr>
        <w:t xml:space="preserve">ACCIÓN CLAVE: </w:t>
      </w:r>
      <w:r w:rsidRPr="00EC4FC4">
        <w:rPr>
          <w:rFonts w:ascii="Helvetica" w:hAnsi="Helvetica" w:cs="Helvetica"/>
          <w:b/>
          <w:color w:val="3D5166"/>
          <w:sz w:val="21"/>
          <w:szCs w:val="21"/>
        </w:rPr>
        <w:t>KA</w:t>
      </w:r>
      <w:r>
        <w:rPr>
          <w:rFonts w:ascii="Helvetica" w:hAnsi="Helvetica" w:cs="Helvetica"/>
          <w:b/>
          <w:color w:val="3D5166"/>
          <w:sz w:val="21"/>
          <w:szCs w:val="21"/>
        </w:rPr>
        <w:t>122</w:t>
      </w:r>
      <w:r w:rsidRPr="00EC4FC4">
        <w:rPr>
          <w:rFonts w:ascii="Helvetica" w:hAnsi="Helvetica" w:cs="Helvetica"/>
          <w:b/>
          <w:color w:val="3D5166"/>
          <w:sz w:val="21"/>
          <w:szCs w:val="21"/>
        </w:rPr>
        <w:t>-</w:t>
      </w:r>
      <w:r>
        <w:rPr>
          <w:rFonts w:ascii="Helvetica" w:hAnsi="Helvetica" w:cs="Helvetica"/>
          <w:b/>
          <w:color w:val="3D5166"/>
          <w:sz w:val="21"/>
          <w:szCs w:val="21"/>
        </w:rPr>
        <w:t>VET o KA 121-VET</w:t>
      </w:r>
      <w:r w:rsidRPr="00EC4FC4">
        <w:rPr>
          <w:rFonts w:ascii="Helvetica" w:hAnsi="Helvetica" w:cs="Helvetica"/>
          <w:b/>
          <w:color w:val="3D5166"/>
          <w:sz w:val="21"/>
          <w:szCs w:val="21"/>
        </w:rPr>
        <w:t xml:space="preserve"> Movilidad de estudiantes y personal </w:t>
      </w:r>
      <w:r>
        <w:rPr>
          <w:rFonts w:ascii="Helvetica" w:hAnsi="Helvetica" w:cs="Helvetica"/>
          <w:b/>
          <w:color w:val="3D5166"/>
          <w:sz w:val="21"/>
          <w:szCs w:val="21"/>
        </w:rPr>
        <w:t>en el ámbito de la FP (GB o GM)</w:t>
      </w:r>
    </w:p>
    <w:p w:rsidR="00EE607E" w:rsidRPr="00EC4FC4" w:rsidRDefault="00EE607E" w:rsidP="006F7330">
      <w:pPr>
        <w:jc w:val="center"/>
        <w:rPr>
          <w:rFonts w:ascii="Helvetica" w:hAnsi="Helvetica" w:cs="Helvetica"/>
          <w:b/>
          <w:color w:val="3D5166"/>
          <w:sz w:val="21"/>
          <w:szCs w:val="21"/>
        </w:rPr>
      </w:pPr>
    </w:p>
    <w:p w:rsidR="001C4A3B" w:rsidRDefault="006F7330" w:rsidP="00DB434B">
      <w:pPr>
        <w:jc w:val="center"/>
        <w:rPr>
          <w:rFonts w:ascii="Helvetica" w:hAnsi="Helvetica" w:cs="Helvetica"/>
          <w:b/>
          <w:color w:val="3D5166"/>
          <w:sz w:val="21"/>
          <w:szCs w:val="21"/>
        </w:rPr>
      </w:pPr>
      <w:r w:rsidRPr="00FF0832">
        <w:rPr>
          <w:rFonts w:ascii="Helvetica" w:hAnsi="Helvetica" w:cs="Helvetica"/>
          <w:b/>
          <w:color w:val="3D5166"/>
          <w:sz w:val="21"/>
          <w:szCs w:val="21"/>
        </w:rPr>
        <w:t>CONVOCATORIA 20</w:t>
      </w:r>
      <w:r>
        <w:rPr>
          <w:rFonts w:ascii="Helvetica" w:hAnsi="Helvetica" w:cs="Helvetica"/>
          <w:b/>
          <w:color w:val="3D5166"/>
          <w:sz w:val="21"/>
          <w:szCs w:val="21"/>
        </w:rPr>
        <w:t>2</w:t>
      </w:r>
      <w:r w:rsidR="00DB434B">
        <w:rPr>
          <w:rFonts w:ascii="Helvetica" w:hAnsi="Helvetica" w:cs="Helvetica"/>
          <w:b/>
          <w:color w:val="3D5166"/>
          <w:sz w:val="21"/>
          <w:szCs w:val="21"/>
        </w:rPr>
        <w:t>X</w:t>
      </w:r>
      <w:r w:rsidRPr="00FF0832">
        <w:rPr>
          <w:rFonts w:ascii="Helvetica" w:hAnsi="Helvetica" w:cs="Helvetica"/>
          <w:b/>
          <w:color w:val="3D5166"/>
          <w:sz w:val="21"/>
          <w:szCs w:val="21"/>
        </w:rPr>
        <w:t>-20</w:t>
      </w:r>
      <w:r>
        <w:rPr>
          <w:rFonts w:ascii="Helvetica" w:hAnsi="Helvetica" w:cs="Helvetica"/>
          <w:b/>
          <w:color w:val="3D5166"/>
          <w:sz w:val="21"/>
          <w:szCs w:val="21"/>
        </w:rPr>
        <w:t>2</w:t>
      </w:r>
      <w:r w:rsidR="00DB434B">
        <w:rPr>
          <w:rFonts w:ascii="Helvetica" w:hAnsi="Helvetica" w:cs="Helvetica"/>
          <w:b/>
          <w:color w:val="3D5166"/>
          <w:sz w:val="21"/>
          <w:szCs w:val="21"/>
        </w:rPr>
        <w:t>X</w:t>
      </w:r>
      <w:r>
        <w:rPr>
          <w:rFonts w:ascii="Helvetica" w:hAnsi="Helvetica" w:cs="Helvetica"/>
          <w:b/>
          <w:color w:val="3D5166"/>
          <w:sz w:val="21"/>
          <w:szCs w:val="21"/>
        </w:rPr>
        <w:t xml:space="preserve">. </w:t>
      </w:r>
    </w:p>
    <w:p w:rsidR="006F7330" w:rsidRDefault="001C4A3B" w:rsidP="001C4A3B">
      <w:pPr>
        <w:rPr>
          <w:rFonts w:ascii="Helvetica" w:hAnsi="Helvetica" w:cs="Helvetica"/>
          <w:b/>
          <w:color w:val="3D5166"/>
          <w:sz w:val="21"/>
          <w:szCs w:val="21"/>
        </w:rPr>
      </w:pPr>
      <w:r>
        <w:rPr>
          <w:rFonts w:ascii="Helvetica" w:hAnsi="Helvetica" w:cs="Helvetica"/>
          <w:b/>
          <w:color w:val="3D5166"/>
          <w:sz w:val="21"/>
          <w:szCs w:val="21"/>
        </w:rPr>
        <w:t xml:space="preserve">P02.  </w:t>
      </w:r>
      <w:r w:rsidR="006F7330">
        <w:rPr>
          <w:rFonts w:ascii="Helvetica" w:hAnsi="Helvetica" w:cs="Helvetica"/>
          <w:b/>
          <w:color w:val="3D5166"/>
          <w:sz w:val="21"/>
          <w:szCs w:val="21"/>
        </w:rPr>
        <w:t>PROCEDIMIENTO de SELECCIÓN DE</w:t>
      </w:r>
      <w:r>
        <w:rPr>
          <w:rFonts w:ascii="Helvetica" w:hAnsi="Helvetica" w:cs="Helvetica"/>
          <w:b/>
          <w:color w:val="3D5166"/>
          <w:sz w:val="21"/>
          <w:szCs w:val="21"/>
        </w:rPr>
        <w:t xml:space="preserve"> </w:t>
      </w:r>
      <w:r w:rsidR="006F7330" w:rsidRPr="001E61C1">
        <w:rPr>
          <w:rFonts w:ascii="Helvetica" w:hAnsi="Helvetica" w:cs="Helvetica"/>
          <w:b/>
          <w:color w:val="3D5166"/>
          <w:sz w:val="21"/>
          <w:szCs w:val="21"/>
        </w:rPr>
        <w:t>PROFESORES Y PERSONAL NO DOCENTE</w:t>
      </w:r>
      <w:r w:rsidR="003B09DA">
        <w:rPr>
          <w:rFonts w:ascii="Helvetica" w:hAnsi="Helvetica" w:cs="Helvetica"/>
          <w:b/>
          <w:color w:val="3D5166"/>
          <w:sz w:val="21"/>
          <w:szCs w:val="21"/>
        </w:rPr>
        <w:t xml:space="preserve"> PARA MOVILIDADES ERASMUS+</w:t>
      </w:r>
      <w:r w:rsidR="009A3E4C">
        <w:rPr>
          <w:rFonts w:ascii="Helvetica" w:hAnsi="Helvetica" w:cs="Helvetica"/>
          <w:b/>
          <w:color w:val="3D5166"/>
          <w:sz w:val="21"/>
          <w:szCs w:val="21"/>
        </w:rPr>
        <w:t xml:space="preserve">. </w:t>
      </w:r>
    </w:p>
    <w:p w:rsidR="001C4A3B" w:rsidRDefault="001C4A3B" w:rsidP="001C4A3B"/>
    <w:p w:rsidR="005F6A38" w:rsidRDefault="002C24B5" w:rsidP="005F6A38">
      <w:pPr>
        <w:jc w:val="both"/>
      </w:pPr>
      <w:r w:rsidRPr="005F6A38">
        <w:t>La Escuela Superior de Hostelería y Turismo de Madrid, a través de la carta ECHE</w:t>
      </w:r>
      <w:r w:rsidR="00EE607E">
        <w:t xml:space="preserve"> y de la ACREDITACIÓN KA120</w:t>
      </w:r>
      <w:r w:rsidRPr="005F6A38">
        <w:t xml:space="preserve">, ofrece la oportunidad a los </w:t>
      </w:r>
      <w:r w:rsidRPr="005F6A38">
        <w:rPr>
          <w:b/>
        </w:rPr>
        <w:t>profesores y personal no docente</w:t>
      </w:r>
      <w:r w:rsidRPr="005F6A38">
        <w:t xml:space="preserve"> de desarrollar movilidades Erasmus+ </w:t>
      </w:r>
      <w:r w:rsidR="005F6A38" w:rsidRPr="005F6A38">
        <w:t xml:space="preserve">a </w:t>
      </w:r>
      <w:r w:rsidR="005F6A38">
        <w:t>instituciones y entidades de Europa</w:t>
      </w:r>
      <w:r w:rsidR="005F6A38" w:rsidRPr="005F6A38">
        <w:t xml:space="preserve"> </w:t>
      </w:r>
      <w:r w:rsidRPr="005F6A38">
        <w:t xml:space="preserve">de manera individual </w:t>
      </w:r>
      <w:r w:rsidR="005F6A38">
        <w:t>con el fin de m</w:t>
      </w:r>
      <w:r w:rsidR="005F6A38" w:rsidRPr="005F6A38">
        <w:t xml:space="preserve">odernizar y mejorar la Educación Superior y </w:t>
      </w:r>
      <w:r w:rsidR="00EE607E">
        <w:t xml:space="preserve">la Educación en el ámbito de la FP y </w:t>
      </w:r>
      <w:r w:rsidR="005F6A38" w:rsidRPr="005F6A38">
        <w:t xml:space="preserve">de </w:t>
      </w:r>
      <w:r w:rsidR="005F6A38">
        <w:t>ampliar l</w:t>
      </w:r>
      <w:r w:rsidR="00EE607E">
        <w:t>o</w:t>
      </w:r>
      <w:r w:rsidR="005F6A38" w:rsidRPr="005F6A38">
        <w:t>s conocimientos y</w:t>
      </w:r>
      <w:r w:rsidR="005F6A38" w:rsidRPr="00BE41B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F6A38" w:rsidRPr="005F6A38">
        <w:t>experiencia profesional</w:t>
      </w:r>
      <w:r w:rsidR="005F6A38">
        <w:t xml:space="preserve"> del personal, entre otros objetivos.</w:t>
      </w:r>
    </w:p>
    <w:p w:rsidR="005F6A38" w:rsidRPr="005F6A38" w:rsidRDefault="005F6A38" w:rsidP="005F6A38">
      <w:pPr>
        <w:jc w:val="both"/>
      </w:pPr>
    </w:p>
    <w:p w:rsidR="00C658D0" w:rsidRDefault="00C658D0">
      <w:r>
        <w:t>REQUISITOS</w:t>
      </w:r>
      <w:r w:rsidR="0069652C">
        <w:t xml:space="preserve"> DE LOS </w:t>
      </w:r>
      <w:r w:rsidR="00595071">
        <w:t xml:space="preserve">CANDIDATOS - </w:t>
      </w:r>
      <w:r w:rsidR="0069652C">
        <w:t>PROFESORES</w:t>
      </w:r>
      <w:r w:rsidR="00DB434B">
        <w:t xml:space="preserve"> y PERSONAL NO DOCENTE</w:t>
      </w:r>
      <w:r>
        <w:t>:</w:t>
      </w:r>
    </w:p>
    <w:p w:rsidR="008C4449" w:rsidRDefault="008C4449">
      <w:pPr>
        <w:rPr>
          <w:b/>
        </w:rPr>
      </w:pPr>
      <w:r w:rsidRPr="00C14682">
        <w:rPr>
          <w:b/>
        </w:rPr>
        <w:t>1.- PROFESORES:</w:t>
      </w:r>
    </w:p>
    <w:p w:rsidR="00C658D0" w:rsidRDefault="002F09C8" w:rsidP="0051340A">
      <w:pPr>
        <w:jc w:val="both"/>
      </w:pPr>
      <w:r>
        <w:t xml:space="preserve">- Impartir docencia en los </w:t>
      </w:r>
      <w:r w:rsidR="00EE607E">
        <w:t xml:space="preserve">Ciclos Formativos en el ámbito para el que se solicite la beca, </w:t>
      </w:r>
      <w:r>
        <w:t>durante el curso académico de la convocatoria.</w:t>
      </w:r>
    </w:p>
    <w:p w:rsidR="002C5546" w:rsidRDefault="002C5546" w:rsidP="0051340A">
      <w:pPr>
        <w:jc w:val="both"/>
      </w:pPr>
      <w:r>
        <w:t>-</w:t>
      </w:r>
      <w:r w:rsidR="0048649E">
        <w:t xml:space="preserve"> </w:t>
      </w:r>
      <w:r>
        <w:t>Haber estado en el centro impartiendo docencia en el curso consecutivo anterior al de la convocatoria.</w:t>
      </w:r>
      <w:r w:rsidR="0048649E">
        <w:t xml:space="preserve">  </w:t>
      </w:r>
    </w:p>
    <w:p w:rsidR="00C658D0" w:rsidRDefault="00C658D0" w:rsidP="0051340A">
      <w:pPr>
        <w:jc w:val="both"/>
      </w:pPr>
      <w:r>
        <w:t xml:space="preserve">- </w:t>
      </w:r>
      <w:r w:rsidR="00EE607E">
        <w:t xml:space="preserve">En el caso de optar a una beca para Grado Superior, </w:t>
      </w:r>
      <w:r>
        <w:t>N</w:t>
      </w:r>
      <w:r w:rsidR="00EE607E">
        <w:t>O</w:t>
      </w:r>
      <w:r>
        <w:t xml:space="preserve"> haber sido seleccionado para una movilidad Erasmus+ en el ÁMBITO de FP-VET (FPB y CFGM)</w:t>
      </w:r>
      <w:r w:rsidR="00145732">
        <w:t xml:space="preserve"> para el mismo curso académico</w:t>
      </w:r>
      <w:r w:rsidR="00DF4938">
        <w:t>.</w:t>
      </w:r>
    </w:p>
    <w:p w:rsidR="00EE607E" w:rsidRDefault="00EE607E" w:rsidP="0051340A">
      <w:pPr>
        <w:jc w:val="both"/>
      </w:pPr>
      <w:r>
        <w:t>- En el caso de optar a una beca para GBásico/GMedio, NO haber sido seleccionado para una movilidad Erasmus+ en el ámbito superior (GS) para el mismo curso académico.</w:t>
      </w:r>
    </w:p>
    <w:p w:rsidR="00C658D0" w:rsidRDefault="00C658D0" w:rsidP="0051340A">
      <w:pPr>
        <w:jc w:val="both"/>
      </w:pPr>
      <w:r>
        <w:t>- Presentar documentación y cumplir con todos los compromisos en tiempo y forma</w:t>
      </w:r>
      <w:r w:rsidR="00DF4938">
        <w:t>.</w:t>
      </w:r>
      <w:r w:rsidR="006F7330">
        <w:t xml:space="preserve">  La presentación de la solicitud supone la total aceptación de las bases de la convocatoria.</w:t>
      </w:r>
    </w:p>
    <w:p w:rsidR="006A30DC" w:rsidRDefault="006A30DC" w:rsidP="0051340A">
      <w:pPr>
        <w:jc w:val="both"/>
      </w:pPr>
    </w:p>
    <w:p w:rsidR="002F09C8" w:rsidRPr="005527C2" w:rsidRDefault="00DF4938" w:rsidP="0051340A">
      <w:pPr>
        <w:jc w:val="both"/>
      </w:pPr>
      <w:r w:rsidRPr="005527C2">
        <w:t xml:space="preserve">- Los candidatos tendrán un PLAN de la MOVILIDAD prediseñado, </w:t>
      </w:r>
      <w:r w:rsidR="00E85300" w:rsidRPr="005527C2">
        <w:t>con el país y la institución de acogida apalabrados y las fechas de desarrollo de la movilidad ya establecidas</w:t>
      </w:r>
      <w:r w:rsidR="00802F23">
        <w:t>, éste será provisional hasta que el candidato sea seleccionado</w:t>
      </w:r>
      <w:r w:rsidR="00F1032D" w:rsidRPr="005527C2">
        <w:t xml:space="preserve">. </w:t>
      </w:r>
    </w:p>
    <w:p w:rsidR="00E85300" w:rsidRPr="005527C2" w:rsidRDefault="002F09C8" w:rsidP="0051340A">
      <w:pPr>
        <w:jc w:val="both"/>
      </w:pPr>
      <w:r w:rsidRPr="005527C2">
        <w:t xml:space="preserve">- </w:t>
      </w:r>
      <w:r w:rsidR="00F1032D" w:rsidRPr="005527C2">
        <w:t>S</w:t>
      </w:r>
      <w:r w:rsidR="00DF4938" w:rsidRPr="005527C2">
        <w:t>i son seleccionados deberán en</w:t>
      </w:r>
      <w:r w:rsidR="00E85300" w:rsidRPr="005527C2">
        <w:t xml:space="preserve">tregar </w:t>
      </w:r>
      <w:r w:rsidR="00202CE0" w:rsidRPr="005527C2">
        <w:t>el</w:t>
      </w:r>
      <w:r w:rsidR="00E85300" w:rsidRPr="005527C2">
        <w:t xml:space="preserve"> PROYECTO DE MOVILIDAD DEFINITIVO </w:t>
      </w:r>
      <w:r w:rsidR="00DF4938" w:rsidRPr="005527C2">
        <w:t>(ver modelo)</w:t>
      </w:r>
      <w:r w:rsidR="00F1032D" w:rsidRPr="005527C2">
        <w:t xml:space="preserve"> en el plazo máximo de una semana desde que se publiquen los resultados</w:t>
      </w:r>
      <w:r w:rsidRPr="005527C2">
        <w:t xml:space="preserve"> de baremación (acuerdos acreditados)</w:t>
      </w:r>
      <w:r w:rsidR="00F1032D" w:rsidRPr="005527C2">
        <w:t>.</w:t>
      </w:r>
      <w:r w:rsidR="00DF4938" w:rsidRPr="005527C2">
        <w:t xml:space="preserve"> </w:t>
      </w:r>
    </w:p>
    <w:p w:rsidR="00DF4938" w:rsidRPr="00662636" w:rsidRDefault="0051340A" w:rsidP="0051340A">
      <w:pPr>
        <w:jc w:val="both"/>
      </w:pPr>
      <w:r w:rsidRPr="00662636">
        <w:t xml:space="preserve">Dado que el período </w:t>
      </w:r>
      <w:r w:rsidR="00151077" w:rsidRPr="00662636">
        <w:t xml:space="preserve">de desarrollo de la movilidad </w:t>
      </w:r>
      <w:r w:rsidRPr="00662636">
        <w:t>es un criterio de selección, el cambio de fechas puede implicar la pérdida de la movilidad.</w:t>
      </w:r>
      <w:r w:rsidR="00151077" w:rsidRPr="00662636">
        <w:t xml:space="preserve">  Al igual que la no presentación de dicho proyecto anulará de inmediato el derecho a disfrutar de la</w:t>
      </w:r>
      <w:r w:rsidR="00202CE0" w:rsidRPr="00662636">
        <w:t xml:space="preserve"> misma</w:t>
      </w:r>
      <w:r w:rsidR="00151077" w:rsidRPr="00662636">
        <w:t>.</w:t>
      </w:r>
    </w:p>
    <w:p w:rsidR="00022FC5" w:rsidRDefault="00022FC5" w:rsidP="00022FC5">
      <w:pPr>
        <w:jc w:val="both"/>
      </w:pPr>
      <w:r w:rsidRPr="008C4449">
        <w:t>- Los beneficiarios de movilidades Erasmus deberán entregar tras la estancia (formativa/docencia) los documento</w:t>
      </w:r>
      <w:r w:rsidR="0048649E">
        <w:t xml:space="preserve">s formales que se le soliciten, </w:t>
      </w:r>
      <w:r w:rsidRPr="008C4449">
        <w:t>además de rellenar la encuesta E</w:t>
      </w:r>
      <w:r w:rsidR="0048649E">
        <w:t xml:space="preserve">U Survey de la Comisión Europea </w:t>
      </w:r>
      <w:r w:rsidRPr="008C4449">
        <w:t>así como una breve MEMORIA FINAL DE LA ACTIVIDAD en formato PRESENTACIÓN de no más de 6-8 diapositivas que reflejen los objetivos alcanzados en la experiencia y el impacto de la misma.</w:t>
      </w:r>
    </w:p>
    <w:p w:rsidR="00802F23" w:rsidRDefault="00802F23" w:rsidP="00802F23">
      <w:pPr>
        <w:jc w:val="both"/>
        <w:rPr>
          <w:b/>
        </w:rPr>
      </w:pPr>
      <w:r w:rsidRPr="008C4449">
        <w:rPr>
          <w:b/>
        </w:rPr>
        <w:t>- Las personas seleccionadas tendrán que llevar a cabo una serie de gestiones que se explican más adelante. (Ver Gestión documental de las movilidades para profesores y personal no docente)</w:t>
      </w:r>
    </w:p>
    <w:p w:rsidR="00022FC5" w:rsidRPr="008C4449" w:rsidRDefault="00022FC5" w:rsidP="00022FC5">
      <w:pPr>
        <w:jc w:val="both"/>
      </w:pPr>
      <w:r w:rsidRPr="008C4449">
        <w:t>- Además deberán realizar tareas de PROMOCIÓN y DIFUSIÓN entre la comunidad educativa.</w:t>
      </w:r>
    </w:p>
    <w:p w:rsidR="0048649E" w:rsidRDefault="0048649E" w:rsidP="0051340A">
      <w:pPr>
        <w:jc w:val="both"/>
      </w:pPr>
    </w:p>
    <w:p w:rsidR="005B47FC" w:rsidRDefault="002F09C8" w:rsidP="0051340A">
      <w:pPr>
        <w:jc w:val="both"/>
      </w:pPr>
      <w:r w:rsidRPr="006F6CF0">
        <w:t>ACLARACIONES:</w:t>
      </w:r>
    </w:p>
    <w:p w:rsidR="005B47FC" w:rsidRDefault="005B47FC" w:rsidP="0051340A">
      <w:pPr>
        <w:jc w:val="both"/>
      </w:pPr>
      <w:r>
        <w:t>- Los profesores interesados en participar en el programa Erasmus+ deberán acudir a la REUNIÓN INFORMATIVA que se convocará y se anunciará debidamente al principio del curso académico.</w:t>
      </w:r>
    </w:p>
    <w:p w:rsidR="006F7330" w:rsidRDefault="006F7330" w:rsidP="0051340A">
      <w:pPr>
        <w:jc w:val="both"/>
      </w:pPr>
      <w:r>
        <w:t xml:space="preserve">- Cada profesor ORGANIZA SU MOVILIDAD, desplazamientos (vuelos o </w:t>
      </w:r>
      <w:r w:rsidR="00ED4E83">
        <w:t xml:space="preserve">preferiblemente </w:t>
      </w:r>
      <w:r>
        <w:t>por otro medio</w:t>
      </w:r>
      <w:r w:rsidR="00ED4E83">
        <w:t xml:space="preserve"> de transporte ecológico como puede ser el tren, bus, o vehículo compartido</w:t>
      </w:r>
      <w:r>
        <w:t>), alojamiento, traslados internos, etc….así como las actividades a desarrollar en la entidad (institución de enseñanza,  empresa u otros) de acogida….</w:t>
      </w:r>
    </w:p>
    <w:p w:rsidR="00202CE0" w:rsidRPr="008C4449" w:rsidRDefault="00202CE0" w:rsidP="0051340A">
      <w:pPr>
        <w:jc w:val="both"/>
      </w:pPr>
      <w:r w:rsidRPr="008C4449">
        <w:t xml:space="preserve">- Podrán coincidir como máximo 2 profesores en la misma institución/empresa de acogida y en el mismo período lectivo, siempre que esta circunstancia no cause inconvenientes al ejercicio de la </w:t>
      </w:r>
      <w:r w:rsidR="006E44CC" w:rsidRPr="008C4449">
        <w:t xml:space="preserve">actividad normal de la </w:t>
      </w:r>
      <w:r w:rsidR="00EE607E" w:rsidRPr="008C4449">
        <w:t>E</w:t>
      </w:r>
      <w:r w:rsidRPr="008C4449">
        <w:t>scuela y cuenten con el visto bueno de</w:t>
      </w:r>
      <w:r w:rsidR="00EE607E" w:rsidRPr="008C4449">
        <w:t xml:space="preserve"> Jefatura de Estudios</w:t>
      </w:r>
      <w:r w:rsidRPr="008C4449">
        <w:t>.  En cualquier caso, ambos candidatos participarán de forma individual en el proceso de selección, teniendo que ser ambos elegidos de manera independiente en el proceso.</w:t>
      </w:r>
    </w:p>
    <w:p w:rsidR="00EE607E" w:rsidRPr="008C4449" w:rsidRDefault="002F09C8" w:rsidP="0051340A">
      <w:pPr>
        <w:jc w:val="both"/>
      </w:pPr>
      <w:r w:rsidRPr="008C4449">
        <w:t xml:space="preserve">- Si llegado el momento de disfrutar de la movilidad concedida el beneficiario no estuviese en el centro, </w:t>
      </w:r>
      <w:r w:rsidR="00EE607E" w:rsidRPr="008C4449">
        <w:t>perdería su derecho al disfrute de la beca y sería elegido el candidato siguiente de la lista de espera.</w:t>
      </w:r>
    </w:p>
    <w:p w:rsidR="006A30DC" w:rsidRDefault="006A30DC" w:rsidP="008C5543"/>
    <w:p w:rsidR="008C5543" w:rsidRPr="008C4449" w:rsidRDefault="008C5543" w:rsidP="008C5543">
      <w:r w:rsidRPr="008C4449">
        <w:t xml:space="preserve">- </w:t>
      </w:r>
      <w:r w:rsidR="00EE607E" w:rsidRPr="008C4449">
        <w:t>La D</w:t>
      </w:r>
      <w:r w:rsidRPr="008C4449">
        <w:t xml:space="preserve">irección se puede reservar cierto número de movilidades en función de criterios </w:t>
      </w:r>
      <w:r w:rsidR="006E44CC" w:rsidRPr="008C4449">
        <w:t xml:space="preserve">u objetivos </w:t>
      </w:r>
      <w:r w:rsidRPr="008C4449">
        <w:t>estratégicos</w:t>
      </w:r>
      <w:r w:rsidR="006E44CC" w:rsidRPr="008C4449">
        <w:t>.</w:t>
      </w:r>
    </w:p>
    <w:p w:rsidR="00F1032D" w:rsidRPr="008C4449" w:rsidRDefault="00EE607E" w:rsidP="00CB7DE7">
      <w:pPr>
        <w:jc w:val="both"/>
      </w:pPr>
      <w:r w:rsidRPr="008C4449">
        <w:t>- La D</w:t>
      </w:r>
      <w:r w:rsidR="00F1032D" w:rsidRPr="008C4449">
        <w:t xml:space="preserve">irección reserva una movilidad Erasmus para la figura del Coordinador Erasmus cada </w:t>
      </w:r>
      <w:r w:rsidR="006E44CC" w:rsidRPr="008C4449">
        <w:t>convocatoria</w:t>
      </w:r>
      <w:r w:rsidR="00F1032D" w:rsidRPr="008C4449">
        <w:t xml:space="preserve">, si esta la rechaza, dicha movilidad </w:t>
      </w:r>
      <w:r w:rsidRPr="008C4449">
        <w:t xml:space="preserve">se añadirá a las ofrecidas en la convocatoria correspondiente siguiendo los criterios de selección y baremación que se describen a continuación. </w:t>
      </w:r>
    </w:p>
    <w:p w:rsidR="00802F23" w:rsidRDefault="00802F23" w:rsidP="007D79FC">
      <w:pPr>
        <w:rPr>
          <w:u w:val="single"/>
        </w:rPr>
      </w:pPr>
    </w:p>
    <w:p w:rsidR="007D79FC" w:rsidRDefault="007D79FC" w:rsidP="007D79FC">
      <w:pPr>
        <w:rPr>
          <w:u w:val="single"/>
        </w:rPr>
      </w:pPr>
      <w:r>
        <w:rPr>
          <w:u w:val="single"/>
        </w:rPr>
        <w:t>BAREMACIÓN</w:t>
      </w:r>
    </w:p>
    <w:p w:rsidR="007D79FC" w:rsidRPr="004731E0" w:rsidRDefault="007D79FC" w:rsidP="007D79FC">
      <w:pPr>
        <w:rPr>
          <w:b/>
          <w:u w:val="single"/>
        </w:rPr>
      </w:pPr>
      <w:r w:rsidRPr="004731E0">
        <w:rPr>
          <w:b/>
          <w:u w:val="single"/>
        </w:rPr>
        <w:t xml:space="preserve">CRITERIOS DE SELECCIÓN DE PROFESORADO para BECAS ERASMUS </w:t>
      </w:r>
    </w:p>
    <w:p w:rsidR="007D79FC" w:rsidRPr="00C658D0" w:rsidRDefault="007D79FC" w:rsidP="007D79FC"/>
    <w:tbl>
      <w:tblPr>
        <w:tblStyle w:val="Tablaconcuadrcula"/>
        <w:tblW w:w="9180" w:type="dxa"/>
        <w:tblLook w:val="04A0"/>
      </w:tblPr>
      <w:tblGrid>
        <w:gridCol w:w="7763"/>
        <w:gridCol w:w="1417"/>
      </w:tblGrid>
      <w:tr w:rsidR="007D79FC" w:rsidTr="00FA1933">
        <w:trPr>
          <w:trHeight w:val="459"/>
        </w:trPr>
        <w:tc>
          <w:tcPr>
            <w:tcW w:w="7763" w:type="dxa"/>
          </w:tcPr>
          <w:p w:rsidR="007D79FC" w:rsidRPr="00C658D0" w:rsidRDefault="007D79FC" w:rsidP="00FA1933">
            <w:r w:rsidRPr="00C658D0">
              <w:t xml:space="preserve">1.- </w:t>
            </w:r>
            <w:r w:rsidRPr="004731E0">
              <w:rPr>
                <w:b/>
              </w:rPr>
              <w:t>TENER DESTINO DEFINITIVO EN EL CENTRO</w:t>
            </w:r>
          </w:p>
        </w:tc>
        <w:tc>
          <w:tcPr>
            <w:tcW w:w="1417" w:type="dxa"/>
          </w:tcPr>
          <w:p w:rsidR="007D79FC" w:rsidRPr="00C658D0" w:rsidRDefault="007D79FC" w:rsidP="00FA1933">
            <w:r w:rsidRPr="00C658D0">
              <w:t>1 punto</w:t>
            </w:r>
          </w:p>
        </w:tc>
      </w:tr>
      <w:tr w:rsidR="004731E0" w:rsidTr="00974062">
        <w:tc>
          <w:tcPr>
            <w:tcW w:w="9180" w:type="dxa"/>
            <w:gridSpan w:val="2"/>
          </w:tcPr>
          <w:p w:rsidR="004731E0" w:rsidRPr="0051340A" w:rsidRDefault="004731E0" w:rsidP="00FA1933">
            <w:pPr>
              <w:rPr>
                <w:color w:val="FF0000"/>
              </w:rPr>
            </w:pPr>
          </w:p>
        </w:tc>
      </w:tr>
      <w:tr w:rsidR="007D79FC" w:rsidTr="00FA1933">
        <w:trPr>
          <w:trHeight w:val="362"/>
        </w:trPr>
        <w:tc>
          <w:tcPr>
            <w:tcW w:w="9180" w:type="dxa"/>
            <w:gridSpan w:val="2"/>
          </w:tcPr>
          <w:p w:rsidR="007D79FC" w:rsidRPr="00026645" w:rsidRDefault="007D79FC" w:rsidP="00FA1933">
            <w:pPr>
              <w:rPr>
                <w:color w:val="FF0000"/>
              </w:rPr>
            </w:pPr>
            <w:r w:rsidRPr="00C658D0">
              <w:t>2.-</w:t>
            </w:r>
            <w:r>
              <w:t xml:space="preserve"> </w:t>
            </w:r>
            <w:r w:rsidRPr="004731E0">
              <w:rPr>
                <w:b/>
              </w:rPr>
              <w:t>OBTENCIÓN DE BECA ERASMUS en alguno de los dos ámbitos -EDUCACIÓN SUPERIOR  O VET, en cursos anteriores</w:t>
            </w:r>
            <w:r>
              <w:t xml:space="preserve">              </w:t>
            </w:r>
          </w:p>
        </w:tc>
      </w:tr>
      <w:tr w:rsidR="007D79FC" w:rsidTr="00FA1933">
        <w:trPr>
          <w:trHeight w:val="540"/>
        </w:trPr>
        <w:tc>
          <w:tcPr>
            <w:tcW w:w="7763" w:type="dxa"/>
          </w:tcPr>
          <w:p w:rsidR="007D79FC" w:rsidRDefault="007D79FC" w:rsidP="00950B1A">
            <w:pPr>
              <w:pStyle w:val="Prrafodelista"/>
              <w:numPr>
                <w:ilvl w:val="0"/>
                <w:numId w:val="1"/>
              </w:numPr>
            </w:pPr>
            <w:r>
              <w:t>Si se disfrutó una beca, en cualquiera de los ámbitos en el curso escolar inmediatamente anterior (202</w:t>
            </w:r>
            <w:r w:rsidR="00950B1A">
              <w:t>4</w:t>
            </w:r>
            <w:r>
              <w:t>-2</w:t>
            </w:r>
            <w:r w:rsidR="00950B1A">
              <w:t>5</w:t>
            </w:r>
            <w:r>
              <w:t xml:space="preserve">) NO se obtendrán puntos </w:t>
            </w:r>
          </w:p>
        </w:tc>
        <w:tc>
          <w:tcPr>
            <w:tcW w:w="1417" w:type="dxa"/>
          </w:tcPr>
          <w:p w:rsidR="007D79FC" w:rsidRDefault="007D79FC" w:rsidP="00FA1933">
            <w:r>
              <w:t>0 puntos</w:t>
            </w:r>
          </w:p>
        </w:tc>
      </w:tr>
      <w:tr w:rsidR="007D79FC" w:rsidTr="00FA1933">
        <w:trPr>
          <w:trHeight w:val="540"/>
        </w:trPr>
        <w:tc>
          <w:tcPr>
            <w:tcW w:w="7763" w:type="dxa"/>
          </w:tcPr>
          <w:p w:rsidR="007D79FC" w:rsidRPr="00C658D0" w:rsidRDefault="007D79FC" w:rsidP="00950B1A">
            <w:pPr>
              <w:pStyle w:val="Prrafodelista"/>
              <w:numPr>
                <w:ilvl w:val="0"/>
                <w:numId w:val="1"/>
              </w:numPr>
            </w:pPr>
            <w:r>
              <w:t>Si se disfrutó una beca, en cualquiera de los ámbitos, en el curso escolar 202</w:t>
            </w:r>
            <w:r w:rsidR="00950B1A">
              <w:t>3</w:t>
            </w:r>
            <w:r>
              <w:t>-2</w:t>
            </w:r>
            <w:r w:rsidR="00950B1A">
              <w:t>4</w:t>
            </w:r>
            <w:r>
              <w:t xml:space="preserve"> ó 202</w:t>
            </w:r>
            <w:r w:rsidR="00950B1A">
              <w:t>2</w:t>
            </w:r>
            <w:r>
              <w:t>-2</w:t>
            </w:r>
            <w:r w:rsidR="00950B1A">
              <w:t>3</w:t>
            </w:r>
          </w:p>
        </w:tc>
        <w:tc>
          <w:tcPr>
            <w:tcW w:w="1417" w:type="dxa"/>
          </w:tcPr>
          <w:p w:rsidR="007D79FC" w:rsidRDefault="007D79FC" w:rsidP="00FA1933">
            <w:r>
              <w:t>1 puntos</w:t>
            </w:r>
          </w:p>
          <w:p w:rsidR="007D79FC" w:rsidRPr="00026645" w:rsidRDefault="007D79FC" w:rsidP="00FA1933">
            <w:pPr>
              <w:rPr>
                <w:color w:val="FF0000"/>
              </w:rPr>
            </w:pPr>
          </w:p>
        </w:tc>
      </w:tr>
      <w:tr w:rsidR="007D79FC" w:rsidTr="00FA1933">
        <w:trPr>
          <w:trHeight w:val="540"/>
        </w:trPr>
        <w:tc>
          <w:tcPr>
            <w:tcW w:w="7763" w:type="dxa"/>
          </w:tcPr>
          <w:p w:rsidR="007D79FC" w:rsidRPr="00C658D0" w:rsidRDefault="007D79FC" w:rsidP="00950B1A">
            <w:pPr>
              <w:pStyle w:val="Prrafodelista"/>
              <w:numPr>
                <w:ilvl w:val="0"/>
                <w:numId w:val="1"/>
              </w:numPr>
            </w:pPr>
            <w:r>
              <w:t>Si se disfrutó una beca, en cualquiera de los ámbitos, en el curso escolar anterior al 202</w:t>
            </w:r>
            <w:r w:rsidR="00950B1A">
              <w:t>2</w:t>
            </w:r>
            <w:r>
              <w:t>-2</w:t>
            </w:r>
            <w:r w:rsidR="00950B1A">
              <w:t>3</w:t>
            </w:r>
          </w:p>
        </w:tc>
        <w:tc>
          <w:tcPr>
            <w:tcW w:w="1417" w:type="dxa"/>
          </w:tcPr>
          <w:p w:rsidR="007D79FC" w:rsidRPr="00C14682" w:rsidRDefault="007D79FC" w:rsidP="00FA1933">
            <w:r w:rsidRPr="00C14682">
              <w:t>4 puntos</w:t>
            </w:r>
          </w:p>
        </w:tc>
      </w:tr>
      <w:tr w:rsidR="004731E0" w:rsidTr="00C310B9">
        <w:trPr>
          <w:trHeight w:val="317"/>
        </w:trPr>
        <w:tc>
          <w:tcPr>
            <w:tcW w:w="9180" w:type="dxa"/>
            <w:gridSpan w:val="2"/>
          </w:tcPr>
          <w:p w:rsidR="004731E0" w:rsidRPr="00C14682" w:rsidRDefault="004731E0" w:rsidP="00FA1933"/>
        </w:tc>
      </w:tr>
      <w:tr w:rsidR="007D79FC" w:rsidTr="00FA1933">
        <w:tc>
          <w:tcPr>
            <w:tcW w:w="7763" w:type="dxa"/>
          </w:tcPr>
          <w:p w:rsidR="007D79FC" w:rsidRDefault="007D79FC" w:rsidP="00FA1933">
            <w:r>
              <w:t xml:space="preserve">3.- </w:t>
            </w:r>
            <w:r w:rsidRPr="004731E0">
              <w:rPr>
                <w:b/>
              </w:rPr>
              <w:t>ANTIGÜEDAD EN EL CENTRO</w:t>
            </w:r>
          </w:p>
          <w:p w:rsidR="007D79FC" w:rsidRPr="00C658D0" w:rsidRDefault="007D79FC" w:rsidP="00FA1933">
            <w:r>
              <w:t xml:space="preserve">0,25 puntos por cada año completo en el centro (los períodos inferiores a cursos completos no se computarán) </w:t>
            </w:r>
            <w:r w:rsidR="00C14682">
              <w:t xml:space="preserve">  </w:t>
            </w:r>
            <w:r w:rsidRPr="00C14682">
              <w:t>MÁXIMO 5 puntos</w:t>
            </w:r>
          </w:p>
        </w:tc>
        <w:tc>
          <w:tcPr>
            <w:tcW w:w="1417" w:type="dxa"/>
          </w:tcPr>
          <w:p w:rsidR="007D79FC" w:rsidRPr="00C658D0" w:rsidRDefault="007D79FC" w:rsidP="00FA1933"/>
        </w:tc>
      </w:tr>
      <w:tr w:rsidR="004731E0" w:rsidTr="00F8417D">
        <w:tc>
          <w:tcPr>
            <w:tcW w:w="9180" w:type="dxa"/>
            <w:gridSpan w:val="2"/>
          </w:tcPr>
          <w:p w:rsidR="004731E0" w:rsidRPr="00C658D0" w:rsidRDefault="004731E0" w:rsidP="00FA1933"/>
        </w:tc>
      </w:tr>
      <w:tr w:rsidR="007D79FC" w:rsidTr="00FA1933">
        <w:tc>
          <w:tcPr>
            <w:tcW w:w="7763" w:type="dxa"/>
          </w:tcPr>
          <w:p w:rsidR="007D79FC" w:rsidRPr="00C14682" w:rsidRDefault="007D79FC" w:rsidP="00FA1933">
            <w:r w:rsidRPr="00C14682">
              <w:t xml:space="preserve">4.- </w:t>
            </w:r>
            <w:r w:rsidRPr="004731E0">
              <w:rPr>
                <w:b/>
              </w:rPr>
              <w:t>FORMACION e IMPLICACIÓN EN PROGRAMAS EUROPEOS / PARTICIPACIÓN EN PROYECTOS EUROPEOS relacionados con la Escuela</w:t>
            </w:r>
            <w:r w:rsidRPr="00C14682">
              <w:t xml:space="preserve"> (ejemplo ETWINNING y otros):</w:t>
            </w:r>
          </w:p>
          <w:p w:rsidR="007D79FC" w:rsidRPr="00C14682" w:rsidRDefault="007D79FC" w:rsidP="00FA1933">
            <w:r w:rsidRPr="00C14682">
              <w:t xml:space="preserve">Por cada certificado 0,25. Se debe aportar certificación. </w:t>
            </w:r>
            <w:r w:rsidR="00C14682">
              <w:t xml:space="preserve">  </w:t>
            </w:r>
            <w:r w:rsidRPr="00C14682">
              <w:t>MAXIMO 2 puntos</w:t>
            </w:r>
          </w:p>
        </w:tc>
        <w:tc>
          <w:tcPr>
            <w:tcW w:w="1417" w:type="dxa"/>
          </w:tcPr>
          <w:p w:rsidR="007D79FC" w:rsidRPr="00C14682" w:rsidRDefault="007D79FC" w:rsidP="00FA1933"/>
        </w:tc>
      </w:tr>
      <w:tr w:rsidR="004731E0" w:rsidTr="0072582B">
        <w:tc>
          <w:tcPr>
            <w:tcW w:w="9180" w:type="dxa"/>
            <w:gridSpan w:val="2"/>
          </w:tcPr>
          <w:p w:rsidR="004731E0" w:rsidRPr="00C14682" w:rsidRDefault="004731E0" w:rsidP="00FA1933"/>
        </w:tc>
      </w:tr>
      <w:tr w:rsidR="007D79FC" w:rsidTr="00FA1933">
        <w:tc>
          <w:tcPr>
            <w:tcW w:w="9180" w:type="dxa"/>
            <w:gridSpan w:val="2"/>
          </w:tcPr>
          <w:p w:rsidR="007D79FC" w:rsidRPr="00C14682" w:rsidRDefault="007D79FC" w:rsidP="00FA1933">
            <w:r w:rsidRPr="00C14682">
              <w:t xml:space="preserve">5.- </w:t>
            </w:r>
            <w:r w:rsidRPr="004731E0">
              <w:rPr>
                <w:b/>
              </w:rPr>
              <w:t>DISCAPACIDAD e INCLUSIÓN</w:t>
            </w:r>
          </w:p>
        </w:tc>
      </w:tr>
      <w:tr w:rsidR="007D79FC" w:rsidTr="00FA1933">
        <w:tc>
          <w:tcPr>
            <w:tcW w:w="7763" w:type="dxa"/>
          </w:tcPr>
          <w:p w:rsidR="007D79FC" w:rsidRDefault="007D79FC" w:rsidP="00FA1933">
            <w:pPr>
              <w:pStyle w:val="Prrafodelista"/>
              <w:numPr>
                <w:ilvl w:val="0"/>
                <w:numId w:val="1"/>
              </w:numPr>
            </w:pPr>
            <w:r>
              <w:t>Sufrir una discapacidad del 33 % o más (documento justificativo)</w:t>
            </w:r>
          </w:p>
        </w:tc>
        <w:tc>
          <w:tcPr>
            <w:tcW w:w="1417" w:type="dxa"/>
          </w:tcPr>
          <w:p w:rsidR="007D79FC" w:rsidRPr="00C658D0" w:rsidRDefault="007D79FC" w:rsidP="00FA1933">
            <w:r>
              <w:t>1 punto</w:t>
            </w:r>
          </w:p>
        </w:tc>
      </w:tr>
      <w:tr w:rsidR="007D79FC" w:rsidTr="00FA1933">
        <w:tc>
          <w:tcPr>
            <w:tcW w:w="7763" w:type="dxa"/>
          </w:tcPr>
          <w:p w:rsidR="007D79FC" w:rsidRDefault="00802F23" w:rsidP="00FA1933">
            <w:pPr>
              <w:pStyle w:val="Prrafodelista"/>
              <w:numPr>
                <w:ilvl w:val="0"/>
                <w:numId w:val="1"/>
              </w:numPr>
            </w:pPr>
            <w:r>
              <w:t>Cualquier situación de las que están contempladas de “inclusión”</w:t>
            </w:r>
            <w:r w:rsidR="007D79FC">
              <w:t xml:space="preserve"> (documento justificativo)</w:t>
            </w:r>
          </w:p>
        </w:tc>
        <w:tc>
          <w:tcPr>
            <w:tcW w:w="1417" w:type="dxa"/>
          </w:tcPr>
          <w:p w:rsidR="007D79FC" w:rsidRPr="00C658D0" w:rsidRDefault="007D79FC" w:rsidP="00FA1933">
            <w:r>
              <w:t>1 punto</w:t>
            </w:r>
          </w:p>
        </w:tc>
      </w:tr>
      <w:tr w:rsidR="004731E0" w:rsidTr="004E0923">
        <w:tc>
          <w:tcPr>
            <w:tcW w:w="9180" w:type="dxa"/>
            <w:gridSpan w:val="2"/>
          </w:tcPr>
          <w:p w:rsidR="004731E0" w:rsidRDefault="004731E0" w:rsidP="00FA1933"/>
        </w:tc>
      </w:tr>
      <w:tr w:rsidR="007D79FC" w:rsidTr="00FA1933">
        <w:trPr>
          <w:trHeight w:val="330"/>
        </w:trPr>
        <w:tc>
          <w:tcPr>
            <w:tcW w:w="9180" w:type="dxa"/>
            <w:gridSpan w:val="2"/>
          </w:tcPr>
          <w:p w:rsidR="007D79FC" w:rsidRPr="00C658D0" w:rsidRDefault="007D79FC" w:rsidP="00FA1933">
            <w:r>
              <w:t xml:space="preserve">6.- </w:t>
            </w:r>
            <w:r w:rsidRPr="004731E0">
              <w:rPr>
                <w:b/>
              </w:rPr>
              <w:t>Propuesta de MOVILIDAD EN PERÍODO NO LECTIVO (o sin actividad lectiva)</w:t>
            </w:r>
          </w:p>
        </w:tc>
      </w:tr>
      <w:tr w:rsidR="007D79FC" w:rsidTr="00FA1933">
        <w:tc>
          <w:tcPr>
            <w:tcW w:w="7763" w:type="dxa"/>
          </w:tcPr>
          <w:p w:rsidR="007D79FC" w:rsidRDefault="007D79FC" w:rsidP="00FA1933">
            <w:pPr>
              <w:pStyle w:val="Prrafodelista"/>
              <w:numPr>
                <w:ilvl w:val="0"/>
                <w:numId w:val="1"/>
              </w:numPr>
            </w:pPr>
            <w:r>
              <w:t>Movilidad completa en período no lectivo</w:t>
            </w:r>
          </w:p>
          <w:p w:rsidR="007D79FC" w:rsidRPr="0051340A" w:rsidRDefault="007D79FC" w:rsidP="00FA1933">
            <w:pPr>
              <w:pStyle w:val="Prrafodelista"/>
              <w:rPr>
                <w:color w:val="FF0000"/>
              </w:rPr>
            </w:pPr>
            <w:r>
              <w:t>(vacaciones de Semana Santa / de Navidad</w:t>
            </w:r>
            <w:r w:rsidR="004731E0">
              <w:t xml:space="preserve"> </w:t>
            </w:r>
            <w:r>
              <w:t>/</w:t>
            </w:r>
            <w:r w:rsidR="004731E0">
              <w:t xml:space="preserve"> </w:t>
            </w:r>
            <w:r>
              <w:t>de Julio a Septiembre</w:t>
            </w:r>
          </w:p>
        </w:tc>
        <w:tc>
          <w:tcPr>
            <w:tcW w:w="1417" w:type="dxa"/>
          </w:tcPr>
          <w:p w:rsidR="007D79FC" w:rsidRPr="00C14682" w:rsidRDefault="007D79FC" w:rsidP="00FA1933">
            <w:r w:rsidRPr="00C14682">
              <w:t>3 puntos</w:t>
            </w:r>
          </w:p>
        </w:tc>
      </w:tr>
      <w:tr w:rsidR="007D79FC" w:rsidTr="00FA1933">
        <w:tc>
          <w:tcPr>
            <w:tcW w:w="7763" w:type="dxa"/>
          </w:tcPr>
          <w:p w:rsidR="007D79FC" w:rsidRPr="00C658D0" w:rsidRDefault="007D79FC" w:rsidP="00FA1933">
            <w:pPr>
              <w:pStyle w:val="Prrafodelista"/>
              <w:numPr>
                <w:ilvl w:val="0"/>
                <w:numId w:val="1"/>
              </w:numPr>
            </w:pPr>
            <w:r>
              <w:t>Si la movilidad se desarrolla mayoritariamente en período no lectivo pero algún día es lectivo</w:t>
            </w:r>
          </w:p>
        </w:tc>
        <w:tc>
          <w:tcPr>
            <w:tcW w:w="1417" w:type="dxa"/>
          </w:tcPr>
          <w:p w:rsidR="007D79FC" w:rsidRPr="00C658D0" w:rsidRDefault="007D79FC" w:rsidP="00FA1933">
            <w:r>
              <w:t>0,5 puntos</w:t>
            </w:r>
          </w:p>
        </w:tc>
      </w:tr>
      <w:tr w:rsidR="004731E0" w:rsidTr="003834F9">
        <w:tc>
          <w:tcPr>
            <w:tcW w:w="9180" w:type="dxa"/>
            <w:gridSpan w:val="2"/>
          </w:tcPr>
          <w:p w:rsidR="004731E0" w:rsidRDefault="004731E0" w:rsidP="00FA1933"/>
        </w:tc>
      </w:tr>
      <w:tr w:rsidR="007D79FC" w:rsidTr="00FA1933">
        <w:tc>
          <w:tcPr>
            <w:tcW w:w="7763" w:type="dxa"/>
          </w:tcPr>
          <w:p w:rsidR="007D79FC" w:rsidRPr="00C14682" w:rsidRDefault="007D79FC" w:rsidP="00FA1933">
            <w:r w:rsidRPr="00C14682">
              <w:lastRenderedPageBreak/>
              <w:t xml:space="preserve">7.- </w:t>
            </w:r>
            <w:r w:rsidRPr="004731E0">
              <w:rPr>
                <w:b/>
              </w:rPr>
              <w:t>Propuesta de MOVILIDAD en  INSTITUCIONES y EMPRESAS CON LAS QUE NO SE HA COLABORADO PREVIAMENTE</w:t>
            </w:r>
          </w:p>
        </w:tc>
        <w:tc>
          <w:tcPr>
            <w:tcW w:w="1417" w:type="dxa"/>
          </w:tcPr>
          <w:p w:rsidR="007D79FC" w:rsidRPr="00C14682" w:rsidRDefault="007D79FC" w:rsidP="00FA1933">
            <w:r w:rsidRPr="00C14682">
              <w:t>1 punto</w:t>
            </w:r>
          </w:p>
        </w:tc>
      </w:tr>
      <w:tr w:rsidR="004731E0" w:rsidTr="00E55A30">
        <w:tc>
          <w:tcPr>
            <w:tcW w:w="9180" w:type="dxa"/>
            <w:gridSpan w:val="2"/>
          </w:tcPr>
          <w:p w:rsidR="004731E0" w:rsidRPr="00C14682" w:rsidRDefault="004731E0" w:rsidP="00FA1933"/>
        </w:tc>
      </w:tr>
      <w:tr w:rsidR="007D79FC" w:rsidTr="00FA1933">
        <w:tc>
          <w:tcPr>
            <w:tcW w:w="7763" w:type="dxa"/>
          </w:tcPr>
          <w:p w:rsidR="007D79FC" w:rsidRPr="00C658D0" w:rsidRDefault="007D79FC" w:rsidP="00FA1933">
            <w:r>
              <w:t xml:space="preserve">8.- </w:t>
            </w:r>
            <w:r w:rsidRPr="004731E0">
              <w:rPr>
                <w:b/>
              </w:rPr>
              <w:t>ASISTIR A LAS REUNIONES INFORMATIVAS</w:t>
            </w:r>
          </w:p>
        </w:tc>
        <w:tc>
          <w:tcPr>
            <w:tcW w:w="1417" w:type="dxa"/>
          </w:tcPr>
          <w:p w:rsidR="007D79FC" w:rsidRPr="00C658D0" w:rsidRDefault="007D79FC" w:rsidP="00FA1933">
            <w:r>
              <w:t>1 punto</w:t>
            </w:r>
          </w:p>
        </w:tc>
      </w:tr>
      <w:tr w:rsidR="004731E0" w:rsidTr="00C867B1">
        <w:tc>
          <w:tcPr>
            <w:tcW w:w="9180" w:type="dxa"/>
            <w:gridSpan w:val="2"/>
          </w:tcPr>
          <w:p w:rsidR="004731E0" w:rsidRPr="00C658D0" w:rsidRDefault="004731E0" w:rsidP="00FA1933"/>
        </w:tc>
      </w:tr>
    </w:tbl>
    <w:p w:rsidR="007D79FC" w:rsidRDefault="007D79FC" w:rsidP="007D79FC">
      <w:pPr>
        <w:rPr>
          <w:u w:val="single"/>
        </w:rPr>
      </w:pPr>
    </w:p>
    <w:p w:rsidR="007D79FC" w:rsidRDefault="007D79FC" w:rsidP="007D79FC">
      <w:r>
        <w:t>E</w:t>
      </w:r>
      <w:r w:rsidRPr="00FA6C4E">
        <w:t>n caso de EMPATE</w:t>
      </w:r>
      <w:r>
        <w:t xml:space="preserve"> se tendrán en cuenta los siguientes criterios por el siguiente orden:</w:t>
      </w:r>
    </w:p>
    <w:tbl>
      <w:tblPr>
        <w:tblStyle w:val="Tablaconcuadrcula"/>
        <w:tblW w:w="9180" w:type="dxa"/>
        <w:tblLook w:val="04A0"/>
      </w:tblPr>
      <w:tblGrid>
        <w:gridCol w:w="7196"/>
        <w:gridCol w:w="1984"/>
      </w:tblGrid>
      <w:tr w:rsidR="007D79FC" w:rsidTr="00FA1933">
        <w:tc>
          <w:tcPr>
            <w:tcW w:w="9180" w:type="dxa"/>
            <w:gridSpan w:val="2"/>
          </w:tcPr>
          <w:p w:rsidR="007D79FC" w:rsidRDefault="007D79FC" w:rsidP="00FA1933">
            <w:r>
              <w:t xml:space="preserve">1.- </w:t>
            </w:r>
            <w:r w:rsidRPr="004731E0">
              <w:rPr>
                <w:b/>
              </w:rPr>
              <w:t>MAYOR PUNTUACIÓN EN EL APARTADO 2 DE LA BAREMACIÓN</w:t>
            </w:r>
          </w:p>
          <w:p w:rsidR="007D79FC" w:rsidRDefault="007D79FC" w:rsidP="00FA1933"/>
        </w:tc>
      </w:tr>
      <w:tr w:rsidR="007D79FC" w:rsidTr="00FA1933">
        <w:tc>
          <w:tcPr>
            <w:tcW w:w="9180" w:type="dxa"/>
            <w:gridSpan w:val="2"/>
          </w:tcPr>
          <w:p w:rsidR="007D79FC" w:rsidRDefault="007D79FC" w:rsidP="00FA1933">
            <w:r>
              <w:t xml:space="preserve">2.- </w:t>
            </w:r>
            <w:r w:rsidRPr="004731E0">
              <w:rPr>
                <w:b/>
              </w:rPr>
              <w:t>CONOCIMIENTO UNA LENGUA EXTRANJERA</w:t>
            </w:r>
            <w:r>
              <w:t>:  (deberá presentar acreditaciones oficiales.  La valoración se realizará según los niveles establecidos en el MARCO COMÚN EUROPEO DE REFERENCIA (MCER)</w:t>
            </w:r>
          </w:p>
        </w:tc>
      </w:tr>
      <w:tr w:rsidR="007D79FC" w:rsidTr="00FA1933">
        <w:tc>
          <w:tcPr>
            <w:tcW w:w="7196" w:type="dxa"/>
          </w:tcPr>
          <w:p w:rsidR="007D79FC" w:rsidRDefault="007D79FC" w:rsidP="00FA1933">
            <w:pPr>
              <w:pStyle w:val="Prrafodelista"/>
              <w:numPr>
                <w:ilvl w:val="0"/>
                <w:numId w:val="1"/>
              </w:numPr>
            </w:pPr>
            <w:r>
              <w:t>Niveles A1 o A2</w:t>
            </w:r>
          </w:p>
        </w:tc>
        <w:tc>
          <w:tcPr>
            <w:tcW w:w="1984" w:type="dxa"/>
          </w:tcPr>
          <w:p w:rsidR="007D79FC" w:rsidRDefault="007D79FC" w:rsidP="00FA1933">
            <w:r>
              <w:t>1 punto</w:t>
            </w:r>
          </w:p>
        </w:tc>
      </w:tr>
      <w:tr w:rsidR="007D79FC" w:rsidTr="00FA1933">
        <w:tc>
          <w:tcPr>
            <w:tcW w:w="7196" w:type="dxa"/>
          </w:tcPr>
          <w:p w:rsidR="007D79FC" w:rsidRDefault="007D79FC" w:rsidP="00FA1933">
            <w:pPr>
              <w:pStyle w:val="Prrafodelista"/>
              <w:numPr>
                <w:ilvl w:val="0"/>
                <w:numId w:val="1"/>
              </w:numPr>
            </w:pPr>
            <w:r>
              <w:t>Nivel B1</w:t>
            </w:r>
          </w:p>
        </w:tc>
        <w:tc>
          <w:tcPr>
            <w:tcW w:w="1984" w:type="dxa"/>
          </w:tcPr>
          <w:p w:rsidR="007D79FC" w:rsidRDefault="007D79FC" w:rsidP="00FA1933">
            <w:r>
              <w:t>1,5 punto</w:t>
            </w:r>
          </w:p>
        </w:tc>
      </w:tr>
      <w:tr w:rsidR="007D79FC" w:rsidTr="00FA1933">
        <w:tc>
          <w:tcPr>
            <w:tcW w:w="7196" w:type="dxa"/>
          </w:tcPr>
          <w:p w:rsidR="007D79FC" w:rsidRDefault="007D79FC" w:rsidP="00FA1933">
            <w:pPr>
              <w:pStyle w:val="Prrafodelista"/>
              <w:numPr>
                <w:ilvl w:val="0"/>
                <w:numId w:val="1"/>
              </w:numPr>
            </w:pPr>
            <w:r>
              <w:t>Nivel B2</w:t>
            </w:r>
          </w:p>
        </w:tc>
        <w:tc>
          <w:tcPr>
            <w:tcW w:w="1984" w:type="dxa"/>
          </w:tcPr>
          <w:p w:rsidR="007D79FC" w:rsidRDefault="007D79FC" w:rsidP="00FA1933">
            <w:r>
              <w:t>2 puntos</w:t>
            </w:r>
          </w:p>
        </w:tc>
      </w:tr>
      <w:tr w:rsidR="007D79FC" w:rsidTr="00FA1933">
        <w:tc>
          <w:tcPr>
            <w:tcW w:w="7196" w:type="dxa"/>
          </w:tcPr>
          <w:p w:rsidR="007D79FC" w:rsidRDefault="007D79FC" w:rsidP="00FA1933">
            <w:pPr>
              <w:pStyle w:val="Prrafodelista"/>
              <w:numPr>
                <w:ilvl w:val="0"/>
                <w:numId w:val="1"/>
              </w:numPr>
            </w:pPr>
            <w:r>
              <w:t xml:space="preserve">Nivel C1 </w:t>
            </w:r>
          </w:p>
        </w:tc>
        <w:tc>
          <w:tcPr>
            <w:tcW w:w="1984" w:type="dxa"/>
          </w:tcPr>
          <w:p w:rsidR="007D79FC" w:rsidRDefault="007D79FC" w:rsidP="00FA1933">
            <w:r>
              <w:t>2,5 puntos</w:t>
            </w:r>
          </w:p>
        </w:tc>
      </w:tr>
      <w:tr w:rsidR="007D79FC" w:rsidTr="00FA1933">
        <w:tc>
          <w:tcPr>
            <w:tcW w:w="7196" w:type="dxa"/>
          </w:tcPr>
          <w:p w:rsidR="007D79FC" w:rsidRDefault="007D79FC" w:rsidP="00FA1933">
            <w:pPr>
              <w:pStyle w:val="Prrafodelista"/>
              <w:numPr>
                <w:ilvl w:val="0"/>
                <w:numId w:val="1"/>
              </w:numPr>
            </w:pPr>
            <w:r>
              <w:t>Nivel C2</w:t>
            </w:r>
          </w:p>
        </w:tc>
        <w:tc>
          <w:tcPr>
            <w:tcW w:w="1984" w:type="dxa"/>
          </w:tcPr>
          <w:p w:rsidR="007D79FC" w:rsidRDefault="007D79FC" w:rsidP="00FA1933">
            <w:r>
              <w:t>3 puntos</w:t>
            </w:r>
          </w:p>
        </w:tc>
      </w:tr>
      <w:tr w:rsidR="007D79FC" w:rsidTr="00FA1933">
        <w:tc>
          <w:tcPr>
            <w:tcW w:w="9180" w:type="dxa"/>
            <w:gridSpan w:val="2"/>
          </w:tcPr>
          <w:p w:rsidR="007D79FC" w:rsidRDefault="007D79FC" w:rsidP="00FA1933"/>
        </w:tc>
      </w:tr>
      <w:tr w:rsidR="007D79FC" w:rsidTr="00FA1933">
        <w:tc>
          <w:tcPr>
            <w:tcW w:w="9180" w:type="dxa"/>
            <w:gridSpan w:val="2"/>
          </w:tcPr>
          <w:p w:rsidR="007D79FC" w:rsidRDefault="007D79FC" w:rsidP="00FA1933">
            <w:r>
              <w:t xml:space="preserve">3.- </w:t>
            </w:r>
            <w:r w:rsidRPr="004731E0">
              <w:rPr>
                <w:b/>
              </w:rPr>
              <w:t xml:space="preserve">FORMACION e IMPLICACIÓN EN PROGRAMAS EUROPEOS / PARTICIPACIÓN EN PROYECTOS EUROPEOS relacionados con la Escuela </w:t>
            </w:r>
            <w:r>
              <w:t>(</w:t>
            </w:r>
            <w:r w:rsidRPr="00C14682">
              <w:t>ejemplo ETWINNING</w:t>
            </w:r>
            <w:r>
              <w:t xml:space="preserve"> y otros) (según baremado)</w:t>
            </w:r>
          </w:p>
        </w:tc>
      </w:tr>
      <w:tr w:rsidR="007D79FC" w:rsidTr="00FA1933">
        <w:tc>
          <w:tcPr>
            <w:tcW w:w="9180" w:type="dxa"/>
            <w:gridSpan w:val="2"/>
          </w:tcPr>
          <w:p w:rsidR="007D79FC" w:rsidRDefault="007D79FC" w:rsidP="00FA1933"/>
        </w:tc>
      </w:tr>
      <w:tr w:rsidR="007D79FC" w:rsidTr="00FA1933">
        <w:tc>
          <w:tcPr>
            <w:tcW w:w="9180" w:type="dxa"/>
            <w:gridSpan w:val="2"/>
          </w:tcPr>
          <w:p w:rsidR="007D79FC" w:rsidRDefault="007D79FC" w:rsidP="00FA1933">
            <w:r>
              <w:t>Si el EMPATE PERSISTE se hará un SORTEO PÚBLICO en presencia de los candidatos implicados.</w:t>
            </w:r>
          </w:p>
          <w:p w:rsidR="007D79FC" w:rsidRDefault="007D79FC" w:rsidP="00FA1933"/>
        </w:tc>
      </w:tr>
    </w:tbl>
    <w:p w:rsidR="007D79FC" w:rsidRDefault="007D79FC" w:rsidP="007D79FC"/>
    <w:p w:rsidR="008C4449" w:rsidRPr="00C14682" w:rsidRDefault="008C4449" w:rsidP="00CB7DE7">
      <w:pPr>
        <w:jc w:val="both"/>
        <w:rPr>
          <w:b/>
        </w:rPr>
      </w:pPr>
      <w:r w:rsidRPr="00C14682">
        <w:rPr>
          <w:b/>
        </w:rPr>
        <w:t>2.- PERSONAL NO DOCENTE:</w:t>
      </w:r>
    </w:p>
    <w:p w:rsidR="008C4449" w:rsidRDefault="008C4449" w:rsidP="008C4449">
      <w:pPr>
        <w:jc w:val="both"/>
      </w:pPr>
      <w:r>
        <w:t>- En caso de que algún miembro del personal no docente (personal</w:t>
      </w:r>
      <w:r w:rsidR="0000458E">
        <w:t xml:space="preserve"> de administración y servicios) </w:t>
      </w:r>
      <w:r>
        <w:t xml:space="preserve">se presente a la selección de plazas de movilidad Erasmus+ se reservará una plaza de las que se disponga en cada convocatoria para ser cubierta por este colectivo.  </w:t>
      </w:r>
    </w:p>
    <w:p w:rsidR="008C4449" w:rsidRDefault="008C4449" w:rsidP="008C4449">
      <w:pPr>
        <w:jc w:val="both"/>
      </w:pPr>
      <w:r>
        <w:t xml:space="preserve">Si no hay </w:t>
      </w:r>
      <w:r w:rsidR="00792E8D">
        <w:t>solicitudes</w:t>
      </w:r>
      <w:r>
        <w:t xml:space="preserve"> por parte del personal no docente dicha plaza se ofertará para el personal docente.</w:t>
      </w:r>
    </w:p>
    <w:p w:rsidR="008C4449" w:rsidRDefault="00792E8D" w:rsidP="008C4449">
      <w:pPr>
        <w:jc w:val="both"/>
      </w:pPr>
      <w:r>
        <w:t>Para poder acceder a dichas plazas serán requisitos imprescindibles:</w:t>
      </w:r>
    </w:p>
    <w:p w:rsidR="00792E8D" w:rsidRDefault="00792E8D" w:rsidP="008C4449">
      <w:pPr>
        <w:jc w:val="both"/>
      </w:pPr>
      <w:r>
        <w:t>- Tener el destino definitivo en el centro</w:t>
      </w:r>
    </w:p>
    <w:p w:rsidR="00792E8D" w:rsidRDefault="00792E8D" w:rsidP="00CB7DE7">
      <w:pPr>
        <w:jc w:val="both"/>
      </w:pPr>
      <w:r>
        <w:t xml:space="preserve">- Acudir a las </w:t>
      </w:r>
      <w:r w:rsidR="006C4776">
        <w:t>REUNIONES INFORMATIVAS Erasmus</w:t>
      </w:r>
      <w:r>
        <w:t>.</w:t>
      </w:r>
    </w:p>
    <w:p w:rsidR="00792E8D" w:rsidRDefault="00792E8D" w:rsidP="00CB7DE7">
      <w:pPr>
        <w:jc w:val="both"/>
      </w:pPr>
      <w:r>
        <w:t xml:space="preserve">- Colaborar con la preparación de la movilidad, buscando empresa de acogida. </w:t>
      </w:r>
    </w:p>
    <w:p w:rsidR="008622B1" w:rsidRPr="005527C2" w:rsidRDefault="008622B1" w:rsidP="008622B1">
      <w:pPr>
        <w:jc w:val="both"/>
      </w:pPr>
      <w:r w:rsidRPr="005527C2">
        <w:t xml:space="preserve">- </w:t>
      </w:r>
      <w:r>
        <w:t xml:space="preserve">Elaborar un breve </w:t>
      </w:r>
      <w:r w:rsidRPr="005527C2">
        <w:t xml:space="preserve">PLAN de la MOVILIDAD </w:t>
      </w:r>
      <w:r>
        <w:t xml:space="preserve">especificando objetivos a conseguir con la movilidad, </w:t>
      </w:r>
      <w:r w:rsidRPr="005527C2">
        <w:t xml:space="preserve">país </w:t>
      </w:r>
      <w:r>
        <w:t>e</w:t>
      </w:r>
      <w:r w:rsidRPr="005527C2">
        <w:t xml:space="preserve"> institución de acogida apalabrados y las fechas de desarrollo de la movilidad ya establecidas. </w:t>
      </w:r>
      <w:r w:rsidR="005941C4">
        <w:t>(</w:t>
      </w:r>
      <w:r w:rsidR="0000458E">
        <w:t>F</w:t>
      </w:r>
      <w:r w:rsidR="005941C4">
        <w:t>ormato libre)</w:t>
      </w:r>
    </w:p>
    <w:p w:rsidR="00CF6B93" w:rsidRDefault="00CF6B93" w:rsidP="00CB7DE7">
      <w:pPr>
        <w:jc w:val="both"/>
      </w:pPr>
      <w:r>
        <w:lastRenderedPageBreak/>
        <w:t>- Su movilidad deberá ser aprobada por el equipo directivo en cuanto a fechas propuestas en función de las actividades a celebrar en el centro, etc…</w:t>
      </w:r>
    </w:p>
    <w:p w:rsidR="006C4776" w:rsidRDefault="006C4776" w:rsidP="006C4776">
      <w:pPr>
        <w:jc w:val="both"/>
      </w:pPr>
      <w:r>
        <w:t>- El interesado buscará su propio medio de transporte así como su alojamiento.</w:t>
      </w:r>
    </w:p>
    <w:p w:rsidR="006C4776" w:rsidRDefault="006C4776" w:rsidP="006C4776">
      <w:pPr>
        <w:jc w:val="both"/>
      </w:pPr>
      <w:r>
        <w:t>- Presentar la documentación requerida y cumplir con todos los compromisos en tiempo y forma.  La presentación de la solicitud supone la total aceptación de las bases de la convocatoria.</w:t>
      </w:r>
    </w:p>
    <w:p w:rsidR="00792E8D" w:rsidRDefault="00792E8D" w:rsidP="00CB7DE7">
      <w:pPr>
        <w:jc w:val="both"/>
      </w:pPr>
      <w:r>
        <w:t>- En caso de que varios candidatos soliciten la beca Erasmus se tendrá en cuenta</w:t>
      </w:r>
      <w:r w:rsidR="00CF6B93">
        <w:t xml:space="preserve"> la siguiente BAREMACIÓN para este colectivo</w:t>
      </w:r>
      <w:r w:rsidR="004731E0">
        <w:t xml:space="preserve">: </w:t>
      </w:r>
    </w:p>
    <w:p w:rsidR="00E11EE0" w:rsidRDefault="00E11EE0" w:rsidP="00E11EE0"/>
    <w:p w:rsidR="00792E8D" w:rsidRPr="004731E0" w:rsidRDefault="00E11EE0" w:rsidP="00E11EE0">
      <w:pPr>
        <w:rPr>
          <w:b/>
          <w:u w:val="single"/>
        </w:rPr>
      </w:pPr>
      <w:r>
        <w:t>C</w:t>
      </w:r>
      <w:r w:rsidR="00792E8D" w:rsidRPr="004731E0">
        <w:rPr>
          <w:b/>
          <w:u w:val="single"/>
        </w:rPr>
        <w:t>RITERIOS DE BAREMACIÓN para PERSONAL NO DOCENTE</w:t>
      </w:r>
    </w:p>
    <w:tbl>
      <w:tblPr>
        <w:tblStyle w:val="Tablaconcuadrcula"/>
        <w:tblW w:w="9180" w:type="dxa"/>
        <w:tblLook w:val="04A0"/>
      </w:tblPr>
      <w:tblGrid>
        <w:gridCol w:w="7763"/>
        <w:gridCol w:w="1417"/>
      </w:tblGrid>
      <w:tr w:rsidR="007D79FC" w:rsidTr="007D79FC">
        <w:trPr>
          <w:trHeight w:val="362"/>
        </w:trPr>
        <w:tc>
          <w:tcPr>
            <w:tcW w:w="7763" w:type="dxa"/>
          </w:tcPr>
          <w:p w:rsidR="007D79FC" w:rsidRDefault="007D79FC" w:rsidP="00FA1933">
            <w:r>
              <w:t xml:space="preserve">1.- </w:t>
            </w:r>
            <w:r w:rsidRPr="004731E0">
              <w:rPr>
                <w:b/>
              </w:rPr>
              <w:t>ANTIGÜEDAD EN EL CENTRO</w:t>
            </w:r>
          </w:p>
          <w:p w:rsidR="007D79FC" w:rsidRPr="00C658D0" w:rsidRDefault="007D79FC" w:rsidP="00FA1933">
            <w:r>
              <w:t xml:space="preserve">0,25 puntos por cada año completo en el centro (los períodos inferiores a cursos completos no se computarán)               </w:t>
            </w:r>
            <w:r w:rsidRPr="00CF6B93">
              <w:t>MÁXIMO 5 puntos</w:t>
            </w:r>
          </w:p>
        </w:tc>
        <w:tc>
          <w:tcPr>
            <w:tcW w:w="1417" w:type="dxa"/>
          </w:tcPr>
          <w:p w:rsidR="007D79FC" w:rsidRPr="00C658D0" w:rsidRDefault="007D79FC" w:rsidP="00FA1933"/>
        </w:tc>
      </w:tr>
      <w:tr w:rsidR="007D79FC" w:rsidTr="00792E8D">
        <w:trPr>
          <w:trHeight w:val="362"/>
        </w:trPr>
        <w:tc>
          <w:tcPr>
            <w:tcW w:w="9180" w:type="dxa"/>
            <w:gridSpan w:val="2"/>
          </w:tcPr>
          <w:p w:rsidR="007D79FC" w:rsidRPr="00026645" w:rsidRDefault="007D79FC" w:rsidP="00CF6B93">
            <w:pPr>
              <w:rPr>
                <w:color w:val="FF0000"/>
              </w:rPr>
            </w:pPr>
            <w:r>
              <w:t>2</w:t>
            </w:r>
            <w:r w:rsidRPr="00C658D0">
              <w:t>.-</w:t>
            </w:r>
            <w:r>
              <w:t xml:space="preserve"> </w:t>
            </w:r>
            <w:r w:rsidRPr="004731E0">
              <w:rPr>
                <w:b/>
              </w:rPr>
              <w:t>OBTENCIÓN DE BECA ERASMUS en cursos anteriores</w:t>
            </w:r>
            <w:r>
              <w:t xml:space="preserve">:              </w:t>
            </w:r>
          </w:p>
        </w:tc>
      </w:tr>
      <w:tr w:rsidR="007D79FC" w:rsidTr="00792E8D">
        <w:trPr>
          <w:trHeight w:val="540"/>
        </w:trPr>
        <w:tc>
          <w:tcPr>
            <w:tcW w:w="7763" w:type="dxa"/>
          </w:tcPr>
          <w:p w:rsidR="007D79FC" w:rsidRDefault="007D79FC" w:rsidP="00950B1A">
            <w:pPr>
              <w:pStyle w:val="Prrafodelista"/>
              <w:numPr>
                <w:ilvl w:val="0"/>
                <w:numId w:val="1"/>
              </w:numPr>
            </w:pPr>
            <w:r>
              <w:t>Si se disfrutó una beca  en el curso escolar inmediatamente anterior (202</w:t>
            </w:r>
            <w:r w:rsidR="00950B1A">
              <w:t>4</w:t>
            </w:r>
            <w:r>
              <w:t>-2</w:t>
            </w:r>
            <w:r w:rsidR="00950B1A">
              <w:t>5</w:t>
            </w:r>
            <w:r>
              <w:t xml:space="preserve">) NO se obtendrán puntos </w:t>
            </w:r>
          </w:p>
        </w:tc>
        <w:tc>
          <w:tcPr>
            <w:tcW w:w="1417" w:type="dxa"/>
          </w:tcPr>
          <w:p w:rsidR="007D79FC" w:rsidRDefault="007D79FC" w:rsidP="00792E8D">
            <w:r>
              <w:t>0 puntos</w:t>
            </w:r>
          </w:p>
        </w:tc>
      </w:tr>
      <w:tr w:rsidR="007D79FC" w:rsidTr="00792E8D">
        <w:trPr>
          <w:trHeight w:val="540"/>
        </w:trPr>
        <w:tc>
          <w:tcPr>
            <w:tcW w:w="7763" w:type="dxa"/>
          </w:tcPr>
          <w:p w:rsidR="007D79FC" w:rsidRPr="00C658D0" w:rsidRDefault="007D79FC" w:rsidP="002C5546">
            <w:pPr>
              <w:pStyle w:val="Prrafodelista"/>
              <w:numPr>
                <w:ilvl w:val="0"/>
                <w:numId w:val="1"/>
              </w:numPr>
            </w:pPr>
            <w:r>
              <w:t>Si se disfrutó una beca, en el curso escolar 202</w:t>
            </w:r>
            <w:r w:rsidR="002C5546">
              <w:t>3</w:t>
            </w:r>
            <w:r>
              <w:t>-2</w:t>
            </w:r>
            <w:r w:rsidR="002C5546">
              <w:t>4</w:t>
            </w:r>
            <w:r>
              <w:t xml:space="preserve"> ó 202</w:t>
            </w:r>
            <w:r w:rsidR="002C5546">
              <w:t>2</w:t>
            </w:r>
            <w:r>
              <w:t>-2</w:t>
            </w:r>
            <w:r w:rsidR="002C5546">
              <w:t>3</w:t>
            </w:r>
          </w:p>
        </w:tc>
        <w:tc>
          <w:tcPr>
            <w:tcW w:w="1417" w:type="dxa"/>
          </w:tcPr>
          <w:p w:rsidR="007D79FC" w:rsidRDefault="007D79FC" w:rsidP="00792E8D">
            <w:r>
              <w:t>1 puntos</w:t>
            </w:r>
          </w:p>
          <w:p w:rsidR="007D79FC" w:rsidRPr="00026645" w:rsidRDefault="007D79FC" w:rsidP="00792E8D">
            <w:pPr>
              <w:rPr>
                <w:color w:val="FF0000"/>
              </w:rPr>
            </w:pPr>
          </w:p>
        </w:tc>
      </w:tr>
      <w:tr w:rsidR="007D79FC" w:rsidTr="00792E8D">
        <w:trPr>
          <w:trHeight w:val="540"/>
        </w:trPr>
        <w:tc>
          <w:tcPr>
            <w:tcW w:w="7763" w:type="dxa"/>
          </w:tcPr>
          <w:p w:rsidR="007D79FC" w:rsidRPr="00C658D0" w:rsidRDefault="007D79FC" w:rsidP="002C5546">
            <w:pPr>
              <w:pStyle w:val="Prrafodelista"/>
              <w:numPr>
                <w:ilvl w:val="0"/>
                <w:numId w:val="1"/>
              </w:numPr>
            </w:pPr>
            <w:r>
              <w:t>Si se disfrutó una beca, en cualquiera de los ámbitos, en el curso escolar anterior al 202</w:t>
            </w:r>
            <w:r w:rsidR="002C5546">
              <w:t>2</w:t>
            </w:r>
            <w:r>
              <w:t>-2</w:t>
            </w:r>
            <w:r w:rsidR="002C5546">
              <w:t>3</w:t>
            </w:r>
          </w:p>
        </w:tc>
        <w:tc>
          <w:tcPr>
            <w:tcW w:w="1417" w:type="dxa"/>
          </w:tcPr>
          <w:p w:rsidR="007D79FC" w:rsidRPr="00CF6B93" w:rsidRDefault="007D79FC" w:rsidP="00792E8D">
            <w:r w:rsidRPr="00CF6B93">
              <w:t>4 puntos</w:t>
            </w:r>
          </w:p>
        </w:tc>
      </w:tr>
      <w:tr w:rsidR="007D79FC" w:rsidTr="00792E8D">
        <w:tc>
          <w:tcPr>
            <w:tcW w:w="9180" w:type="dxa"/>
            <w:gridSpan w:val="2"/>
          </w:tcPr>
          <w:p w:rsidR="007D79FC" w:rsidRPr="00C658D0" w:rsidRDefault="007D79FC" w:rsidP="00792E8D">
            <w:r>
              <w:t xml:space="preserve">3.- </w:t>
            </w:r>
            <w:r w:rsidRPr="004731E0">
              <w:rPr>
                <w:b/>
              </w:rPr>
              <w:t>DISCAPACIDAD e INCLUSIÓN</w:t>
            </w:r>
          </w:p>
        </w:tc>
      </w:tr>
      <w:tr w:rsidR="007D79FC" w:rsidTr="00792E8D">
        <w:tc>
          <w:tcPr>
            <w:tcW w:w="7763" w:type="dxa"/>
          </w:tcPr>
          <w:p w:rsidR="007D79FC" w:rsidRDefault="007D79FC" w:rsidP="00792E8D">
            <w:pPr>
              <w:pStyle w:val="Prrafodelista"/>
              <w:numPr>
                <w:ilvl w:val="0"/>
                <w:numId w:val="1"/>
              </w:numPr>
            </w:pPr>
            <w:r>
              <w:t>Sufrir una discapacidad del 33 % o más (documento justificativo)</w:t>
            </w:r>
          </w:p>
        </w:tc>
        <w:tc>
          <w:tcPr>
            <w:tcW w:w="1417" w:type="dxa"/>
          </w:tcPr>
          <w:p w:rsidR="007D79FC" w:rsidRPr="00C658D0" w:rsidRDefault="007D79FC" w:rsidP="00792E8D">
            <w:r>
              <w:t>1 punto</w:t>
            </w:r>
          </w:p>
        </w:tc>
      </w:tr>
      <w:tr w:rsidR="007D79FC" w:rsidTr="00792E8D">
        <w:tc>
          <w:tcPr>
            <w:tcW w:w="7763" w:type="dxa"/>
          </w:tcPr>
          <w:p w:rsidR="007D79FC" w:rsidRDefault="007D79FC" w:rsidP="00792E8D">
            <w:pPr>
              <w:pStyle w:val="Prrafodelista"/>
              <w:numPr>
                <w:ilvl w:val="0"/>
                <w:numId w:val="1"/>
              </w:numPr>
            </w:pPr>
            <w:r>
              <w:t>Ser víctima de terrorismo o de violencia de género (documento justificativo)</w:t>
            </w:r>
          </w:p>
        </w:tc>
        <w:tc>
          <w:tcPr>
            <w:tcW w:w="1417" w:type="dxa"/>
          </w:tcPr>
          <w:p w:rsidR="007D79FC" w:rsidRPr="00C658D0" w:rsidRDefault="007D79FC" w:rsidP="00792E8D">
            <w:r>
              <w:t>1 punto</w:t>
            </w:r>
          </w:p>
        </w:tc>
      </w:tr>
      <w:tr w:rsidR="007D79FC" w:rsidTr="00792E8D">
        <w:tc>
          <w:tcPr>
            <w:tcW w:w="7763" w:type="dxa"/>
          </w:tcPr>
          <w:p w:rsidR="007D79FC" w:rsidRDefault="007D79FC" w:rsidP="00792E8D">
            <w:pPr>
              <w:pStyle w:val="Prrafodelista"/>
            </w:pPr>
          </w:p>
        </w:tc>
        <w:tc>
          <w:tcPr>
            <w:tcW w:w="1417" w:type="dxa"/>
          </w:tcPr>
          <w:p w:rsidR="007D79FC" w:rsidRDefault="007D79FC" w:rsidP="00792E8D"/>
        </w:tc>
      </w:tr>
    </w:tbl>
    <w:p w:rsidR="00CF6B93" w:rsidRDefault="00CF6B93" w:rsidP="00CB7DE7">
      <w:pPr>
        <w:jc w:val="both"/>
      </w:pPr>
    </w:p>
    <w:p w:rsidR="00CF6B93" w:rsidRDefault="00CF6B93" w:rsidP="00CB7DE7">
      <w:pPr>
        <w:jc w:val="both"/>
      </w:pPr>
      <w:r>
        <w:t>- En caso de empate de varios candidatos de personal no docente se tendrá en cuenta:</w:t>
      </w:r>
    </w:p>
    <w:tbl>
      <w:tblPr>
        <w:tblStyle w:val="Tablaconcuadrcula"/>
        <w:tblW w:w="9180" w:type="dxa"/>
        <w:tblLook w:val="04A0"/>
      </w:tblPr>
      <w:tblGrid>
        <w:gridCol w:w="7196"/>
        <w:gridCol w:w="1984"/>
      </w:tblGrid>
      <w:tr w:rsidR="00CF6B93" w:rsidTr="00FA1933">
        <w:tc>
          <w:tcPr>
            <w:tcW w:w="9180" w:type="dxa"/>
            <w:gridSpan w:val="2"/>
          </w:tcPr>
          <w:p w:rsidR="00CF6B93" w:rsidRDefault="00CF6B93" w:rsidP="00FA1933">
            <w:r>
              <w:t xml:space="preserve">1.- MAYOR PUNTUACIÓN EN EL APARTADO </w:t>
            </w:r>
            <w:r w:rsidR="007D79FC">
              <w:t>2</w:t>
            </w:r>
            <w:r>
              <w:t xml:space="preserve"> DE LA BAREMACIÓN</w:t>
            </w:r>
          </w:p>
          <w:p w:rsidR="00CF6B93" w:rsidRDefault="00CF6B93" w:rsidP="00FA1933"/>
        </w:tc>
      </w:tr>
      <w:tr w:rsidR="00CF6B93" w:rsidTr="00FA1933">
        <w:tc>
          <w:tcPr>
            <w:tcW w:w="9180" w:type="dxa"/>
            <w:gridSpan w:val="2"/>
          </w:tcPr>
          <w:p w:rsidR="00CF6B93" w:rsidRDefault="00CF6B93" w:rsidP="00FA1933">
            <w:r>
              <w:t>2.- CONOCIMIENTO UNA LENGUA EXTRANJERA:  (deberá presentar acreditaciones oficiales.  La valoración se realizará según los niveles establecidos en el MARCO COMÚN EUROPEO DE REFERENCIA (MCER)</w:t>
            </w:r>
          </w:p>
        </w:tc>
      </w:tr>
      <w:tr w:rsidR="00CF6B93" w:rsidTr="00FA1933">
        <w:tc>
          <w:tcPr>
            <w:tcW w:w="7196" w:type="dxa"/>
          </w:tcPr>
          <w:p w:rsidR="00CF6B93" w:rsidRDefault="00CF6B93" w:rsidP="00FA1933">
            <w:pPr>
              <w:pStyle w:val="Prrafodelista"/>
              <w:numPr>
                <w:ilvl w:val="0"/>
                <w:numId w:val="1"/>
              </w:numPr>
            </w:pPr>
            <w:r>
              <w:t>Niveles A1 o A2</w:t>
            </w:r>
          </w:p>
        </w:tc>
        <w:tc>
          <w:tcPr>
            <w:tcW w:w="1984" w:type="dxa"/>
          </w:tcPr>
          <w:p w:rsidR="00CF6B93" w:rsidRDefault="00CF6B93" w:rsidP="00FA1933">
            <w:r>
              <w:t>1 punto</w:t>
            </w:r>
          </w:p>
        </w:tc>
      </w:tr>
      <w:tr w:rsidR="00CF6B93" w:rsidTr="00FA1933">
        <w:tc>
          <w:tcPr>
            <w:tcW w:w="7196" w:type="dxa"/>
          </w:tcPr>
          <w:p w:rsidR="00CF6B93" w:rsidRDefault="00CF6B93" w:rsidP="00FA1933">
            <w:pPr>
              <w:pStyle w:val="Prrafodelista"/>
              <w:numPr>
                <w:ilvl w:val="0"/>
                <w:numId w:val="1"/>
              </w:numPr>
            </w:pPr>
            <w:r>
              <w:t>Nivel B1</w:t>
            </w:r>
          </w:p>
        </w:tc>
        <w:tc>
          <w:tcPr>
            <w:tcW w:w="1984" w:type="dxa"/>
          </w:tcPr>
          <w:p w:rsidR="00CF6B93" w:rsidRDefault="00CF6B93" w:rsidP="00FA1933">
            <w:r>
              <w:t>1,5 punto</w:t>
            </w:r>
          </w:p>
        </w:tc>
      </w:tr>
      <w:tr w:rsidR="00CF6B93" w:rsidTr="00FA1933">
        <w:tc>
          <w:tcPr>
            <w:tcW w:w="7196" w:type="dxa"/>
          </w:tcPr>
          <w:p w:rsidR="00CF6B93" w:rsidRDefault="00CF6B93" w:rsidP="00FA1933">
            <w:pPr>
              <w:pStyle w:val="Prrafodelista"/>
              <w:numPr>
                <w:ilvl w:val="0"/>
                <w:numId w:val="1"/>
              </w:numPr>
            </w:pPr>
            <w:r>
              <w:t>Nivel B2</w:t>
            </w:r>
          </w:p>
        </w:tc>
        <w:tc>
          <w:tcPr>
            <w:tcW w:w="1984" w:type="dxa"/>
          </w:tcPr>
          <w:p w:rsidR="00CF6B93" w:rsidRDefault="00CF6B93" w:rsidP="00FA1933">
            <w:r>
              <w:t>2 puntos</w:t>
            </w:r>
          </w:p>
        </w:tc>
      </w:tr>
      <w:tr w:rsidR="00CF6B93" w:rsidTr="00FA1933">
        <w:tc>
          <w:tcPr>
            <w:tcW w:w="7196" w:type="dxa"/>
          </w:tcPr>
          <w:p w:rsidR="00CF6B93" w:rsidRDefault="00CF6B93" w:rsidP="00FA1933">
            <w:pPr>
              <w:pStyle w:val="Prrafodelista"/>
              <w:numPr>
                <w:ilvl w:val="0"/>
                <w:numId w:val="1"/>
              </w:numPr>
            </w:pPr>
            <w:r>
              <w:t xml:space="preserve">Nivel C1 </w:t>
            </w:r>
          </w:p>
        </w:tc>
        <w:tc>
          <w:tcPr>
            <w:tcW w:w="1984" w:type="dxa"/>
          </w:tcPr>
          <w:p w:rsidR="00CF6B93" w:rsidRDefault="00CF6B93" w:rsidP="00FA1933">
            <w:r>
              <w:t>2,5 puntos</w:t>
            </w:r>
          </w:p>
        </w:tc>
      </w:tr>
      <w:tr w:rsidR="00CF6B93" w:rsidTr="00FA1933">
        <w:tc>
          <w:tcPr>
            <w:tcW w:w="7196" w:type="dxa"/>
          </w:tcPr>
          <w:p w:rsidR="00CF6B93" w:rsidRDefault="00CF6B93" w:rsidP="00FA1933">
            <w:pPr>
              <w:pStyle w:val="Prrafodelista"/>
              <w:numPr>
                <w:ilvl w:val="0"/>
                <w:numId w:val="1"/>
              </w:numPr>
            </w:pPr>
            <w:r>
              <w:t>Nivel C2</w:t>
            </w:r>
          </w:p>
        </w:tc>
        <w:tc>
          <w:tcPr>
            <w:tcW w:w="1984" w:type="dxa"/>
          </w:tcPr>
          <w:p w:rsidR="00CF6B93" w:rsidRDefault="00CF6B93" w:rsidP="00FA1933">
            <w:r>
              <w:t>3 puntos</w:t>
            </w:r>
          </w:p>
        </w:tc>
      </w:tr>
      <w:tr w:rsidR="00CF6B93" w:rsidTr="00FA1933">
        <w:tc>
          <w:tcPr>
            <w:tcW w:w="9180" w:type="dxa"/>
            <w:gridSpan w:val="2"/>
          </w:tcPr>
          <w:p w:rsidR="00CF6B93" w:rsidRDefault="00CF6B93" w:rsidP="00FA1933"/>
        </w:tc>
      </w:tr>
    </w:tbl>
    <w:p w:rsidR="00214817" w:rsidRDefault="00237DC1" w:rsidP="00C14682">
      <w:pPr>
        <w:jc w:val="both"/>
      </w:pPr>
      <w:r>
        <w:br w:type="page"/>
      </w:r>
    </w:p>
    <w:p w:rsidR="003F47BC" w:rsidRPr="00C14682" w:rsidRDefault="00C60F92" w:rsidP="00214817">
      <w:pPr>
        <w:rPr>
          <w:b/>
          <w:sz w:val="24"/>
          <w:szCs w:val="24"/>
        </w:rPr>
      </w:pPr>
      <w:r w:rsidRPr="00C14682">
        <w:rPr>
          <w:b/>
          <w:sz w:val="24"/>
          <w:szCs w:val="24"/>
        </w:rPr>
        <w:lastRenderedPageBreak/>
        <w:t>DOCUMENTACIÓN A PRESENTAR</w:t>
      </w:r>
      <w:r w:rsidR="00C14682" w:rsidRPr="00C14682">
        <w:rPr>
          <w:b/>
          <w:sz w:val="24"/>
          <w:szCs w:val="24"/>
        </w:rPr>
        <w:t xml:space="preserve"> tanto para PROFESORADO como para PERSONAL NO DOCENTE</w:t>
      </w:r>
      <w:r w:rsidRPr="00C14682">
        <w:rPr>
          <w:b/>
          <w:sz w:val="24"/>
          <w:szCs w:val="24"/>
        </w:rPr>
        <w:t>:</w:t>
      </w:r>
    </w:p>
    <w:p w:rsidR="00C60F92" w:rsidRDefault="00C60F92" w:rsidP="00214817">
      <w:r>
        <w:t>- Impreso de SOLICITID (Anexo 1)</w:t>
      </w:r>
    </w:p>
    <w:p w:rsidR="00C60F92" w:rsidRDefault="00C60F92" w:rsidP="00214817">
      <w:r>
        <w:t>- Fotocopia DNI y de la TSE</w:t>
      </w:r>
      <w:r w:rsidR="00C14682">
        <w:t xml:space="preserve"> (TARJETA SANITARIA EUROPEA)</w:t>
      </w:r>
    </w:p>
    <w:p w:rsidR="00C60F92" w:rsidRDefault="00C60F92" w:rsidP="00214817">
      <w:r w:rsidRPr="00CF6B93">
        <w:t>- Justificant</w:t>
      </w:r>
      <w:r w:rsidR="00CF6B93">
        <w:t>e de la ANTIGÜEDAD en el centro.</w:t>
      </w:r>
    </w:p>
    <w:p w:rsidR="004731E0" w:rsidRDefault="004731E0" w:rsidP="00214817">
      <w:r>
        <w:t>- JUSTIFICACIÓN ACREDITATIVA de cualquiera de las situaciones que aparezca en su baremación y desee justificar.</w:t>
      </w:r>
    </w:p>
    <w:p w:rsidR="004731E0" w:rsidRDefault="004731E0" w:rsidP="00214817">
      <w:r>
        <w:t xml:space="preserve">-  PLAN DE MOVILIDAD que refleje </w:t>
      </w:r>
      <w:r w:rsidRPr="005527C2">
        <w:t xml:space="preserve">el país y la institución de acogida </w:t>
      </w:r>
      <w:r w:rsidR="00BC5037">
        <w:t xml:space="preserve"> propuestos </w:t>
      </w:r>
      <w:r w:rsidRPr="005527C2">
        <w:t>y las fechas de desarrollo de la movilidad ya establecidas.</w:t>
      </w:r>
    </w:p>
    <w:p w:rsidR="00665985" w:rsidRDefault="00665985" w:rsidP="00214817">
      <w:r>
        <w:t>- Certificado de ACEPTACIÓN firmado por la empresa elegida en las fechas solicitadas.</w:t>
      </w:r>
    </w:p>
    <w:p w:rsidR="00614F2C" w:rsidRPr="00CF6B93" w:rsidRDefault="00614F2C" w:rsidP="00214817">
      <w:r>
        <w:t>- CALENDARIO de propuesta de ACTIVIDADES DE SUSTITUCIÓN DE CLASES LECTIVAS.</w:t>
      </w:r>
    </w:p>
    <w:p w:rsidR="00C60F92" w:rsidRPr="00CF6B93" w:rsidRDefault="00C60F92" w:rsidP="00214817">
      <w:r w:rsidRPr="00CF6B93">
        <w:t xml:space="preserve">-  Solo en caso de </w:t>
      </w:r>
      <w:r w:rsidR="00EE607E" w:rsidRPr="00CF6B93">
        <w:t>EMPATE</w:t>
      </w:r>
      <w:r w:rsidRPr="00CF6B93">
        <w:t xml:space="preserve"> en la baremación inicial: Acreditación oficial de la COMPETENCIA</w:t>
      </w:r>
      <w:r w:rsidR="00EE607E" w:rsidRPr="00CF6B93">
        <w:t xml:space="preserve"> LINGüISTIA de IDIOMAS.</w:t>
      </w:r>
    </w:p>
    <w:p w:rsidR="00C60F92" w:rsidRPr="00C60F92" w:rsidRDefault="00C60F92" w:rsidP="00214817">
      <w:r w:rsidRPr="00C60F92">
        <w:t xml:space="preserve">TODA LA DOCUMENTACIÓN SE ENTREGARÁ </w:t>
      </w:r>
      <w:r w:rsidR="006F7330">
        <w:t xml:space="preserve">EN MANO y </w:t>
      </w:r>
      <w:r w:rsidRPr="00C60F92">
        <w:t>POR CORREO ELECTRÓNICO A LA DIRECCIÓN:</w:t>
      </w:r>
    </w:p>
    <w:p w:rsidR="00EE607E" w:rsidRDefault="00EE607E" w:rsidP="00214817">
      <w:r>
        <w:t>erasmus.ies.ho</w:t>
      </w:r>
      <w:r w:rsidR="00C60F92" w:rsidRPr="00C60F92">
        <w:t>steleria.madrid@educa.madrid.org</w:t>
      </w:r>
      <w:r w:rsidR="00C60F92">
        <w:tab/>
      </w:r>
      <w:r w:rsidR="00C60F92">
        <w:tab/>
      </w:r>
    </w:p>
    <w:p w:rsidR="00C60F92" w:rsidRDefault="00C60F92" w:rsidP="00214817">
      <w:r w:rsidRPr="00C60F92">
        <w:t xml:space="preserve">ASUNTO: MOVILIDADES ERASMUS </w:t>
      </w:r>
      <w:r w:rsidR="002C5546">
        <w:t>(SUPERIOR  o VET, según el c</w:t>
      </w:r>
      <w:r w:rsidR="00EE607E">
        <w:t xml:space="preserve">aso) </w:t>
      </w:r>
    </w:p>
    <w:p w:rsidR="00C60F92" w:rsidRPr="006F7330" w:rsidRDefault="00C60F92" w:rsidP="00214817">
      <w:r w:rsidRPr="00CF6B93">
        <w:t>- o BIEN</w:t>
      </w:r>
      <w:r w:rsidR="006F6CF0" w:rsidRPr="00CF6B93">
        <w:t xml:space="preserve"> a través del AULA VIRTUAL establecida para este fin</w:t>
      </w:r>
      <w:r w:rsidR="006F7330">
        <w:rPr>
          <w:color w:val="FF0000"/>
        </w:rPr>
        <w:t xml:space="preserve"> </w:t>
      </w:r>
      <w:r w:rsidR="006F7330" w:rsidRPr="006F7330">
        <w:t>(además de la copia impresa)</w:t>
      </w:r>
    </w:p>
    <w:p w:rsidR="00036A4A" w:rsidRDefault="00036A4A" w:rsidP="00214817"/>
    <w:p w:rsidR="00614F2C" w:rsidRDefault="00614F2C" w:rsidP="00214817"/>
    <w:p w:rsidR="000A23B4" w:rsidRPr="00BC5037" w:rsidRDefault="00C60F92" w:rsidP="00214817">
      <w:pPr>
        <w:rPr>
          <w:b/>
        </w:rPr>
      </w:pPr>
      <w:r w:rsidRPr="00BC5037">
        <w:rPr>
          <w:b/>
        </w:rPr>
        <w:t>BAREMACIÓN Y SELECCIÓN:</w:t>
      </w:r>
    </w:p>
    <w:p w:rsidR="00C60F92" w:rsidRDefault="00C60F92" w:rsidP="00214817">
      <w:r>
        <w:t>La baremación de las candidaturas recibidas se realizará por una COMISIÓN DE SELECCIÓN compuesta por:</w:t>
      </w:r>
    </w:p>
    <w:p w:rsidR="00C60F92" w:rsidRDefault="00EE607E" w:rsidP="00C60F92">
      <w:pPr>
        <w:ind w:left="708"/>
      </w:pPr>
      <w:r>
        <w:t>- Un miembro del Equipo Directivo (</w:t>
      </w:r>
      <w:r w:rsidR="002E1DBA">
        <w:t>a determinar en cada convocatoria)</w:t>
      </w:r>
    </w:p>
    <w:p w:rsidR="00C60F92" w:rsidRDefault="00C60F92" w:rsidP="00C60F92">
      <w:pPr>
        <w:ind w:left="708"/>
      </w:pPr>
      <w:r>
        <w:t>- U</w:t>
      </w:r>
      <w:r w:rsidR="002E1DBA">
        <w:t>n miembro del equipo Erasmus</w:t>
      </w:r>
      <w:r>
        <w:tab/>
      </w:r>
    </w:p>
    <w:p w:rsidR="002E1DBA" w:rsidRDefault="00C60F92" w:rsidP="00C60F92">
      <w:pPr>
        <w:ind w:left="708"/>
      </w:pPr>
      <w:r>
        <w:t>- Un miembro de los departamentos de idiomas</w:t>
      </w:r>
      <w:r w:rsidR="00036A4A">
        <w:t xml:space="preserve"> </w:t>
      </w:r>
    </w:p>
    <w:p w:rsidR="00C60F92" w:rsidRDefault="002E1DBA" w:rsidP="00C60F92">
      <w:pPr>
        <w:ind w:left="708"/>
      </w:pPr>
      <w:r>
        <w:t>- Un miembro de cada uno de los</w:t>
      </w:r>
      <w:r w:rsidR="00036A4A">
        <w:t xml:space="preserve"> otros departamentos</w:t>
      </w:r>
      <w:r w:rsidR="00C60F92">
        <w:tab/>
      </w:r>
      <w:r w:rsidR="00C60F92">
        <w:tab/>
      </w:r>
    </w:p>
    <w:p w:rsidR="00C60F92" w:rsidRDefault="00C60F92" w:rsidP="00214817"/>
    <w:p w:rsidR="00C60F92" w:rsidRDefault="00C60F92" w:rsidP="00214817">
      <w:r>
        <w:lastRenderedPageBreak/>
        <w:t>Esta COMISIÓN se encargará de:</w:t>
      </w:r>
    </w:p>
    <w:p w:rsidR="00C60F92" w:rsidRDefault="00C60F92" w:rsidP="00214817">
      <w:r>
        <w:t>- Comprobar que las personas solicitantes reúnen los requisitos establecidos.</w:t>
      </w:r>
    </w:p>
    <w:p w:rsidR="00C60F92" w:rsidRDefault="00C60F92" w:rsidP="00214817">
      <w:r>
        <w:t>- Valorar los méritos alegados por las mismas.</w:t>
      </w:r>
    </w:p>
    <w:p w:rsidR="00C60F92" w:rsidRDefault="00C60F92" w:rsidP="00214817">
      <w:r>
        <w:t>- Publicar las candidaturas seleccionadas.</w:t>
      </w:r>
    </w:p>
    <w:p w:rsidR="00C60F92" w:rsidRDefault="00C60F92" w:rsidP="00214817"/>
    <w:p w:rsidR="000A23B4" w:rsidRPr="00BC5037" w:rsidRDefault="000A23B4" w:rsidP="00214817">
      <w:pPr>
        <w:rPr>
          <w:b/>
        </w:rPr>
      </w:pPr>
      <w:r w:rsidRPr="00BC5037">
        <w:rPr>
          <w:b/>
        </w:rPr>
        <w:t>RESOLUCIÓN:</w:t>
      </w:r>
    </w:p>
    <w:p w:rsidR="00713090" w:rsidRPr="00036A4A" w:rsidRDefault="00713090" w:rsidP="00713090">
      <w:pPr>
        <w:jc w:val="both"/>
        <w:rPr>
          <w:color w:val="FF0000"/>
        </w:rPr>
      </w:pPr>
      <w:r>
        <w:t xml:space="preserve">- </w:t>
      </w:r>
      <w:r w:rsidRPr="00713090">
        <w:t xml:space="preserve">El Equipo Erasmus junto con Jefatura de Estudios establecerá la fecha límite para recoger </w:t>
      </w:r>
      <w:r>
        <w:t xml:space="preserve">las </w:t>
      </w:r>
      <w:r w:rsidRPr="00713090">
        <w:t xml:space="preserve">solicitudes, que publicará debidamente.  </w:t>
      </w:r>
      <w:r w:rsidR="00EE607E">
        <w:t xml:space="preserve">Esta fecha será en el 1º Trimestre </w:t>
      </w:r>
    </w:p>
    <w:p w:rsidR="000A23B4" w:rsidRDefault="000A23B4" w:rsidP="002F09C8">
      <w:pPr>
        <w:jc w:val="both"/>
      </w:pPr>
      <w:r>
        <w:t xml:space="preserve">- Una vez baremadas todas las solicitudes se publicará una lista ordenada por </w:t>
      </w:r>
      <w:r w:rsidR="006E44CC">
        <w:t>“</w:t>
      </w:r>
      <w:r>
        <w:t>DNI ofuscado</w:t>
      </w:r>
      <w:r w:rsidR="006E44CC">
        <w:t>”</w:t>
      </w:r>
      <w:r>
        <w:t xml:space="preserve"> de los candidatos con sus puntuaciones, siendo seleccionados los que tengan mayor puntuación</w:t>
      </w:r>
      <w:r w:rsidR="006E44CC">
        <w:t xml:space="preserve"> en función de las movilidades disponibles</w:t>
      </w:r>
      <w:r>
        <w:t>.</w:t>
      </w:r>
    </w:p>
    <w:p w:rsidR="00442687" w:rsidRDefault="00B97969" w:rsidP="002F09C8">
      <w:pPr>
        <w:jc w:val="both"/>
      </w:pPr>
      <w:r>
        <w:t>Dicha lista provisional se publicará en el tablón de anuncios de ERASMUS+ de la salida de la sala de profesores, en la página WEB de la escuela</w:t>
      </w:r>
      <w:r w:rsidR="00442687">
        <w:t>.</w:t>
      </w:r>
    </w:p>
    <w:p w:rsidR="00B97969" w:rsidRPr="002E1DBA" w:rsidRDefault="00442687" w:rsidP="002F09C8">
      <w:pPr>
        <w:jc w:val="both"/>
      </w:pPr>
      <w:r w:rsidRPr="002E1DBA">
        <w:t>- S</w:t>
      </w:r>
      <w:r w:rsidR="00B97969" w:rsidRPr="002E1DBA">
        <w:t xml:space="preserve">e comunicará vía correo electrónico a los </w:t>
      </w:r>
      <w:r w:rsidRPr="002E1DBA">
        <w:t>candidatos seleccionados.</w:t>
      </w:r>
    </w:p>
    <w:p w:rsidR="000A23B4" w:rsidRDefault="000A23B4" w:rsidP="002F09C8">
      <w:pPr>
        <w:jc w:val="both"/>
      </w:pPr>
      <w:r>
        <w:t>- Se establecerá una lista de espera según el orden de puntuación para aquellos casos en que alguno de los candidatos seleccionados abandone el proceso o no cumpla con los compromisos establecidos.</w:t>
      </w:r>
    </w:p>
    <w:p w:rsidR="00B97969" w:rsidRDefault="00B97969" w:rsidP="002F09C8">
      <w:pPr>
        <w:jc w:val="both"/>
      </w:pPr>
      <w:r>
        <w:t xml:space="preserve">- Se establece un plazo </w:t>
      </w:r>
      <w:r w:rsidRPr="002E1DBA">
        <w:t xml:space="preserve">de </w:t>
      </w:r>
      <w:r w:rsidR="007D79FC">
        <w:t>48 horas</w:t>
      </w:r>
      <w:r w:rsidRPr="002E1DBA">
        <w:t>,</w:t>
      </w:r>
      <w:r>
        <w:t xml:space="preserve"> a contar desde el día de publicación del listado, como plazo de reclamaciones contra la resolución provisional.</w:t>
      </w:r>
    </w:p>
    <w:p w:rsidR="00B97969" w:rsidRDefault="00B97969" w:rsidP="002F09C8">
      <w:pPr>
        <w:jc w:val="both"/>
      </w:pPr>
      <w:r>
        <w:t>- Pasado este plazo de reclamaciones, se publicará el listado definitivo.</w:t>
      </w:r>
    </w:p>
    <w:p w:rsidR="00B97969" w:rsidRDefault="00B97969" w:rsidP="002F09C8">
      <w:pPr>
        <w:jc w:val="both"/>
      </w:pPr>
      <w:r>
        <w:t xml:space="preserve">- Una vez publicado el listado definitivo, los </w:t>
      </w:r>
      <w:r w:rsidR="00EE607E">
        <w:t>candidatos</w:t>
      </w:r>
      <w:r>
        <w:t xml:space="preserve"> disponen de </w:t>
      </w:r>
      <w:r w:rsidRPr="002E1DBA">
        <w:t>una semana máximo</w:t>
      </w:r>
      <w:r>
        <w:t xml:space="preserve"> </w:t>
      </w:r>
      <w:r w:rsidR="002F09C8">
        <w:t xml:space="preserve">(se especificará fecha exacta en cada convocatoria) </w:t>
      </w:r>
      <w:r>
        <w:t>para la en</w:t>
      </w:r>
      <w:r w:rsidR="002F09C8">
        <w:t>trega del PROYECTO DE MOVILIDAD</w:t>
      </w:r>
      <w:r w:rsidR="002C5546">
        <w:t xml:space="preserve"> definitivo</w:t>
      </w:r>
      <w:r>
        <w:t>.</w:t>
      </w:r>
    </w:p>
    <w:p w:rsidR="00713090" w:rsidRPr="00713090" w:rsidRDefault="002F09C8" w:rsidP="00713090">
      <w:pPr>
        <w:jc w:val="both"/>
      </w:pPr>
      <w:r>
        <w:t>- E</w:t>
      </w:r>
      <w:r w:rsidR="00B97969">
        <w:t xml:space="preserve">n el momento de entrega de los proyectos, los </w:t>
      </w:r>
      <w:r w:rsidR="00B97969" w:rsidRPr="002E1DBA">
        <w:t xml:space="preserve">candidatos firmarán un </w:t>
      </w:r>
      <w:r w:rsidR="00713090" w:rsidRPr="002E1DBA">
        <w:t xml:space="preserve">DOCUMENTO DE COMPROMISO de que seguirán las normas y acatarán </w:t>
      </w:r>
      <w:r w:rsidR="00713090">
        <w:t xml:space="preserve">las instrucciones </w:t>
      </w:r>
      <w:r w:rsidR="00713090" w:rsidRPr="00713090">
        <w:t>que El Servicio Nacional para la Internacionalización de la Educación (SEPIE) de</w:t>
      </w:r>
      <w:r w:rsidR="00713090">
        <w:t xml:space="preserve">termine y deberán comprometerse </w:t>
      </w:r>
      <w:r w:rsidR="00713090" w:rsidRPr="00713090">
        <w:t>a llevar a buen puerto la movilidad.</w:t>
      </w:r>
    </w:p>
    <w:p w:rsidR="007864A3" w:rsidRDefault="007864A3" w:rsidP="00713090">
      <w:pPr>
        <w:jc w:val="both"/>
        <w:rPr>
          <w:b/>
        </w:rPr>
      </w:pPr>
    </w:p>
    <w:p w:rsidR="007864A3" w:rsidRPr="002E1DBA" w:rsidRDefault="007864A3" w:rsidP="007864A3">
      <w:pPr>
        <w:spacing w:line="360" w:lineRule="auto"/>
        <w:jc w:val="both"/>
        <w:rPr>
          <w:rFonts w:ascii="Helvetica" w:hAnsi="Helvetica" w:cs="Helvetica"/>
          <w:b/>
          <w:sz w:val="21"/>
          <w:szCs w:val="21"/>
          <w:u w:val="single"/>
        </w:rPr>
      </w:pPr>
      <w:r w:rsidRPr="002E1DBA">
        <w:rPr>
          <w:rFonts w:ascii="Helvetica" w:hAnsi="Helvetica" w:cs="Helvetica"/>
          <w:b/>
          <w:sz w:val="21"/>
          <w:szCs w:val="21"/>
          <w:u w:val="single"/>
        </w:rPr>
        <w:t>Denegación de propuesta.</w:t>
      </w:r>
    </w:p>
    <w:p w:rsidR="007864A3" w:rsidRPr="002C5546" w:rsidRDefault="007864A3" w:rsidP="007864A3">
      <w:pPr>
        <w:spacing w:line="360" w:lineRule="auto"/>
        <w:jc w:val="both"/>
      </w:pPr>
      <w:r w:rsidRPr="002C5546">
        <w:t>La propuesta de movilidad podrá ser denegada por distintas razones:</w:t>
      </w:r>
    </w:p>
    <w:p w:rsidR="00AA6D09" w:rsidRPr="002C5546" w:rsidRDefault="007864A3" w:rsidP="007864A3">
      <w:pPr>
        <w:numPr>
          <w:ilvl w:val="0"/>
          <w:numId w:val="3"/>
        </w:numPr>
        <w:spacing w:line="360" w:lineRule="auto"/>
        <w:contextualSpacing/>
        <w:jc w:val="both"/>
      </w:pPr>
      <w:r w:rsidRPr="002C5546">
        <w:lastRenderedPageBreak/>
        <w:t xml:space="preserve">No presentar la documentación a su debido tiempo o </w:t>
      </w:r>
      <w:r w:rsidR="00AA6D09" w:rsidRPr="002C5546">
        <w:t xml:space="preserve">si ésta es incompleta o fuera de forma. </w:t>
      </w:r>
    </w:p>
    <w:p w:rsidR="007864A3" w:rsidRPr="002C5546" w:rsidRDefault="00AA6D09" w:rsidP="007864A3">
      <w:pPr>
        <w:numPr>
          <w:ilvl w:val="0"/>
          <w:numId w:val="3"/>
        </w:numPr>
        <w:spacing w:line="360" w:lineRule="auto"/>
        <w:contextualSpacing/>
        <w:jc w:val="both"/>
      </w:pPr>
      <w:r w:rsidRPr="002C5546">
        <w:t>N</w:t>
      </w:r>
      <w:r w:rsidR="007864A3" w:rsidRPr="002C5546">
        <w:t xml:space="preserve">o realizar los trámites necesarios descritos en </w:t>
      </w:r>
      <w:r w:rsidRPr="002C5546">
        <w:t>los</w:t>
      </w:r>
      <w:r w:rsidR="007864A3" w:rsidRPr="002C5546">
        <w:t xml:space="preserve"> apartado</w:t>
      </w:r>
      <w:r w:rsidRPr="002C5546">
        <w:t>s</w:t>
      </w:r>
      <w:r w:rsidR="007864A3" w:rsidRPr="002C5546">
        <w:t xml:space="preserve"> anterior</w:t>
      </w:r>
      <w:r w:rsidRPr="002C5546">
        <w:t>es</w:t>
      </w:r>
      <w:r w:rsidR="007864A3" w:rsidRPr="002C5546">
        <w:t>.</w:t>
      </w:r>
    </w:p>
    <w:p w:rsidR="007864A3" w:rsidRPr="002C5546" w:rsidRDefault="007864A3" w:rsidP="007864A3">
      <w:pPr>
        <w:numPr>
          <w:ilvl w:val="0"/>
          <w:numId w:val="3"/>
        </w:numPr>
        <w:spacing w:line="360" w:lineRule="auto"/>
        <w:contextualSpacing/>
        <w:jc w:val="both"/>
      </w:pPr>
      <w:r w:rsidRPr="002C5546">
        <w:t>No tener el visto bueno de Jefatura</w:t>
      </w:r>
      <w:r w:rsidR="00EE607E" w:rsidRPr="002C5546">
        <w:t xml:space="preserve"> de Estudios por </w:t>
      </w:r>
      <w:r w:rsidR="002E1DBA" w:rsidRPr="002C5546">
        <w:t>diversas causas….</w:t>
      </w:r>
      <w:r w:rsidR="00EE607E" w:rsidRPr="002C5546">
        <w:t xml:space="preserve">coincidir con </w:t>
      </w:r>
      <w:r w:rsidRPr="002C5546">
        <w:t>exámenes, claustro, juntas de evalu</w:t>
      </w:r>
      <w:r w:rsidR="002E1DBA" w:rsidRPr="002C5546">
        <w:t>ación,</w:t>
      </w:r>
      <w:r w:rsidRPr="002C5546">
        <w:t xml:space="preserve"> días lectivos</w:t>
      </w:r>
      <w:r w:rsidR="00AA6D09" w:rsidRPr="002C5546">
        <w:t>, actividades programadas en el centro</w:t>
      </w:r>
      <w:r w:rsidR="002E1DBA" w:rsidRPr="002C5546">
        <w:t xml:space="preserve"> u otros</w:t>
      </w:r>
      <w:r w:rsidRPr="002C5546">
        <w:t>.</w:t>
      </w:r>
    </w:p>
    <w:p w:rsidR="007864A3" w:rsidRPr="002C5546" w:rsidRDefault="007864A3" w:rsidP="007864A3">
      <w:pPr>
        <w:numPr>
          <w:ilvl w:val="0"/>
          <w:numId w:val="3"/>
        </w:numPr>
        <w:spacing w:line="360" w:lineRule="auto"/>
        <w:contextualSpacing/>
        <w:jc w:val="both"/>
      </w:pPr>
      <w:r w:rsidRPr="002C5546">
        <w:t>Que la institución de acogida no sea de interés para nuestro Centro o no contribuya a los objetivos por su sector económico o formativo, por su ubicación, etc.</w:t>
      </w:r>
    </w:p>
    <w:p w:rsidR="00AA6D09" w:rsidRPr="002C5546" w:rsidRDefault="00AA6D09" w:rsidP="007864A3">
      <w:pPr>
        <w:numPr>
          <w:ilvl w:val="0"/>
          <w:numId w:val="3"/>
        </w:numPr>
        <w:spacing w:line="360" w:lineRule="auto"/>
        <w:contextualSpacing/>
        <w:jc w:val="both"/>
      </w:pPr>
      <w:r w:rsidRPr="002C5546">
        <w:t>Denegación del Equipo Directivo.</w:t>
      </w:r>
    </w:p>
    <w:sectPr w:rsidR="00AA6D09" w:rsidRPr="002C5546" w:rsidSect="006444A3">
      <w:headerReference w:type="default" r:id="rId8"/>
      <w:footerReference w:type="default" r:id="rId9"/>
      <w:pgSz w:w="11906" w:h="16838"/>
      <w:pgMar w:top="2268" w:right="1134" w:bottom="1418" w:left="1701" w:header="0" w:footer="6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67C" w:rsidRDefault="00D5467C" w:rsidP="00036A4A">
      <w:pPr>
        <w:spacing w:after="0" w:line="240" w:lineRule="auto"/>
      </w:pPr>
      <w:r>
        <w:separator/>
      </w:r>
    </w:p>
  </w:endnote>
  <w:endnote w:type="continuationSeparator" w:id="1">
    <w:p w:rsidR="00D5467C" w:rsidRDefault="00D5467C" w:rsidP="00036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371"/>
      <w:gridCol w:w="930"/>
    </w:tblGrid>
    <w:tr w:rsidR="00614F2C">
      <w:tc>
        <w:tcPr>
          <w:tcW w:w="4500" w:type="pct"/>
          <w:tcBorders>
            <w:top w:val="single" w:sz="4" w:space="0" w:color="000000" w:themeColor="text1"/>
          </w:tcBorders>
        </w:tcPr>
        <w:p w:rsidR="00614F2C" w:rsidRPr="00614F2C" w:rsidRDefault="00056FB9" w:rsidP="00614F2C">
          <w:pPr>
            <w:pStyle w:val="Piedepgina"/>
            <w:jc w:val="right"/>
            <w:rPr>
              <w:sz w:val="16"/>
              <w:szCs w:val="16"/>
            </w:rPr>
          </w:pPr>
          <w:r w:rsidRPr="00080AFB">
            <w:rPr>
              <w:b/>
              <w:color w:val="0070C0"/>
              <w:sz w:val="16"/>
              <w:szCs w:val="16"/>
            </w:rPr>
            <w:t>Equipo Erasmus +.  PROCEDIMIENTO DE SELECCIÓN DE PERSONAL</w:t>
          </w:r>
          <w:r>
            <w:rPr>
              <w:sz w:val="16"/>
              <w:szCs w:val="16"/>
            </w:rPr>
            <w:t>.</w:t>
          </w:r>
          <w:sdt>
            <w:sdtPr>
              <w:rPr>
                <w:sz w:val="16"/>
                <w:szCs w:val="16"/>
              </w:rPr>
              <w:alias w:val="Organización"/>
              <w:id w:val="75971759"/>
              <w:placeholder>
                <w:docPart w:val="D01AA320CAE94C4F9EA77BCFAE2EB8DD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Content>
              <w:r w:rsidR="00950B1A">
                <w:rPr>
                  <w:sz w:val="16"/>
                  <w:szCs w:val="16"/>
                </w:rPr>
                <w:t xml:space="preserve"> </w:t>
              </w:r>
            </w:sdtContent>
          </w:sdt>
          <w:r w:rsidR="00614F2C" w:rsidRPr="00614F2C">
            <w:rPr>
              <w:sz w:val="16"/>
              <w:szCs w:val="16"/>
            </w:rPr>
            <w:t xml:space="preserve"> | Escuela Superior de Hostelería y Turismo de Madrid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614F2C" w:rsidRPr="00614F2C" w:rsidRDefault="0052454C">
          <w:pPr>
            <w:pStyle w:val="Encabezado"/>
            <w:rPr>
              <w:color w:val="FFFFFF" w:themeColor="background1"/>
              <w:sz w:val="16"/>
              <w:szCs w:val="16"/>
            </w:rPr>
          </w:pPr>
          <w:r w:rsidRPr="00614F2C">
            <w:rPr>
              <w:sz w:val="16"/>
              <w:szCs w:val="16"/>
            </w:rPr>
            <w:fldChar w:fldCharType="begin"/>
          </w:r>
          <w:r w:rsidR="00614F2C" w:rsidRPr="00614F2C">
            <w:rPr>
              <w:sz w:val="16"/>
              <w:szCs w:val="16"/>
            </w:rPr>
            <w:instrText xml:space="preserve"> PAGE   \* MERGEFORMAT </w:instrText>
          </w:r>
          <w:r w:rsidRPr="00614F2C">
            <w:rPr>
              <w:sz w:val="16"/>
              <w:szCs w:val="16"/>
            </w:rPr>
            <w:fldChar w:fldCharType="separate"/>
          </w:r>
          <w:r w:rsidR="003B09DA" w:rsidRPr="003B09DA">
            <w:rPr>
              <w:noProof/>
              <w:color w:val="FFFFFF" w:themeColor="background1"/>
              <w:sz w:val="16"/>
              <w:szCs w:val="16"/>
            </w:rPr>
            <w:t>1</w:t>
          </w:r>
          <w:r w:rsidRPr="00614F2C">
            <w:rPr>
              <w:sz w:val="16"/>
              <w:szCs w:val="16"/>
            </w:rPr>
            <w:fldChar w:fldCharType="end"/>
          </w:r>
        </w:p>
      </w:tc>
    </w:tr>
  </w:tbl>
  <w:p w:rsidR="00792E8D" w:rsidRDefault="00792E8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67C" w:rsidRDefault="00D5467C" w:rsidP="00036A4A">
      <w:pPr>
        <w:spacing w:after="0" w:line="240" w:lineRule="auto"/>
      </w:pPr>
      <w:r>
        <w:separator/>
      </w:r>
    </w:p>
  </w:footnote>
  <w:footnote w:type="continuationSeparator" w:id="1">
    <w:p w:rsidR="00D5467C" w:rsidRDefault="00D5467C" w:rsidP="00036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6537" w:rsidRDefault="0052454C">
    <w:pPr>
      <w:pStyle w:val="Encabezad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92" type="#_x0000_t202" style="position:absolute;margin-left:27.05pt;margin-top:53.25pt;width:128.2pt;height:27.95pt;z-index:251660288;mso-width-relative:margin;mso-height-relative:margin">
          <v:textbox style="mso-next-textbox:#_x0000_s12292">
            <w:txbxContent>
              <w:p w:rsidR="005F3E61" w:rsidRPr="000C5116" w:rsidRDefault="005F3E61" w:rsidP="005F3E61">
                <w:pPr>
                  <w:rPr>
                    <w:sz w:val="13"/>
                    <w:szCs w:val="13"/>
                  </w:rPr>
                </w:pPr>
                <w:r w:rsidRPr="000C5116">
                  <w:rPr>
                    <w:sz w:val="13"/>
                    <w:szCs w:val="13"/>
                  </w:rPr>
                  <w:t>ESCUELA SUPERIOR DE HOSTELERÍA Y TURISMO DE MADRID</w:t>
                </w:r>
              </w:p>
            </w:txbxContent>
          </v:textbox>
        </v:shape>
      </w:pict>
    </w:r>
    <w:r w:rsidR="00BE6537" w:rsidRPr="00BE6537">
      <w:rPr>
        <w:noProof/>
      </w:rPr>
      <w:drawing>
        <wp:inline distT="0" distB="0" distL="0" distR="0">
          <wp:extent cx="470094" cy="1000125"/>
          <wp:effectExtent l="19050" t="0" r="6156" b="0"/>
          <wp:docPr id="4" name="Imagen 1" descr="D:\Perfiles\reg33\Desktop\LOGOS\Logoy arc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:\Perfiles\reg33\Desktop\LOGOS\Logoy arc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0094" cy="1000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E6537">
      <w:tab/>
    </w:r>
    <w:r w:rsidR="00F74998">
      <w:t xml:space="preserve">       </w:t>
    </w:r>
    <w:r w:rsidR="00F74998" w:rsidRPr="00F74998">
      <w:rPr>
        <w:noProof/>
      </w:rPr>
      <w:drawing>
        <wp:inline distT="0" distB="0" distL="0" distR="0">
          <wp:extent cx="729615" cy="614410"/>
          <wp:effectExtent l="19050" t="0" r="0" b="0"/>
          <wp:docPr id="8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9588" cy="61438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inline>
      </w:drawing>
    </w:r>
    <w:r w:rsidR="00F74998">
      <w:t xml:space="preserve">             </w:t>
    </w:r>
    <w:r w:rsidR="005F3E61">
      <w:t xml:space="preserve">            </w:t>
    </w:r>
    <w:r w:rsidR="00F74998">
      <w:t xml:space="preserve">  </w:t>
    </w:r>
    <w:r w:rsidR="00BE6537">
      <w:tab/>
    </w:r>
    <w:r w:rsidR="00F74998" w:rsidRPr="00F74998">
      <w:rPr>
        <w:noProof/>
      </w:rPr>
      <w:drawing>
        <wp:inline distT="0" distB="0" distL="0" distR="0">
          <wp:extent cx="1695450" cy="361068"/>
          <wp:effectExtent l="19050" t="0" r="0" b="0"/>
          <wp:docPr id="7" name="Imagen 1" descr="http://sepie.es/img/logos/co-funded_es/Horizontal/PNG/es_cofinanciado_por_la_union_europea_p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http://sepie.es/img/logos/co-funded_es/Horizontal/PNG/es_cofinanciado_por_la_union_europea_pos.pn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5450" cy="36106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37167"/>
    <w:multiLevelType w:val="hybridMultilevel"/>
    <w:tmpl w:val="9F8AD8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E822C5"/>
    <w:multiLevelType w:val="hybridMultilevel"/>
    <w:tmpl w:val="F8D81D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6A3292"/>
    <w:multiLevelType w:val="hybridMultilevel"/>
    <w:tmpl w:val="6CAEBD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1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658D0"/>
    <w:rsid w:val="0000458E"/>
    <w:rsid w:val="00022FC5"/>
    <w:rsid w:val="00026645"/>
    <w:rsid w:val="00036A4A"/>
    <w:rsid w:val="00056FB9"/>
    <w:rsid w:val="00062B37"/>
    <w:rsid w:val="00064E15"/>
    <w:rsid w:val="00080AFB"/>
    <w:rsid w:val="000A23B4"/>
    <w:rsid w:val="00110052"/>
    <w:rsid w:val="00145732"/>
    <w:rsid w:val="00151077"/>
    <w:rsid w:val="00182C91"/>
    <w:rsid w:val="001B2087"/>
    <w:rsid w:val="001C4A3B"/>
    <w:rsid w:val="00202CE0"/>
    <w:rsid w:val="00214817"/>
    <w:rsid w:val="0022267B"/>
    <w:rsid w:val="002240CF"/>
    <w:rsid w:val="00237DC1"/>
    <w:rsid w:val="00256176"/>
    <w:rsid w:val="00296913"/>
    <w:rsid w:val="002C24B5"/>
    <w:rsid w:val="002C5546"/>
    <w:rsid w:val="002E1DBA"/>
    <w:rsid w:val="002F09C8"/>
    <w:rsid w:val="003B09DA"/>
    <w:rsid w:val="003E6A6F"/>
    <w:rsid w:val="003F47BC"/>
    <w:rsid w:val="00442687"/>
    <w:rsid w:val="00463C9C"/>
    <w:rsid w:val="004731E0"/>
    <w:rsid w:val="0048649E"/>
    <w:rsid w:val="004D2E6D"/>
    <w:rsid w:val="0051340A"/>
    <w:rsid w:val="0052454C"/>
    <w:rsid w:val="00550122"/>
    <w:rsid w:val="005527C2"/>
    <w:rsid w:val="00552B41"/>
    <w:rsid w:val="00560A2D"/>
    <w:rsid w:val="00574C26"/>
    <w:rsid w:val="00583257"/>
    <w:rsid w:val="005941C4"/>
    <w:rsid w:val="00595071"/>
    <w:rsid w:val="005B47FC"/>
    <w:rsid w:val="005B5785"/>
    <w:rsid w:val="005F3E61"/>
    <w:rsid w:val="005F6A38"/>
    <w:rsid w:val="00614F2C"/>
    <w:rsid w:val="006312AA"/>
    <w:rsid w:val="006444A3"/>
    <w:rsid w:val="00662636"/>
    <w:rsid w:val="00665985"/>
    <w:rsid w:val="0068462D"/>
    <w:rsid w:val="00692290"/>
    <w:rsid w:val="0069652C"/>
    <w:rsid w:val="006A30DC"/>
    <w:rsid w:val="006C4776"/>
    <w:rsid w:val="006E44CC"/>
    <w:rsid w:val="006F6CF0"/>
    <w:rsid w:val="006F7330"/>
    <w:rsid w:val="00713090"/>
    <w:rsid w:val="00776C70"/>
    <w:rsid w:val="007864A3"/>
    <w:rsid w:val="00792E8D"/>
    <w:rsid w:val="007C1293"/>
    <w:rsid w:val="007D79FC"/>
    <w:rsid w:val="00802F23"/>
    <w:rsid w:val="008622B1"/>
    <w:rsid w:val="008A3EF6"/>
    <w:rsid w:val="008B3E4B"/>
    <w:rsid w:val="008B5469"/>
    <w:rsid w:val="008C4449"/>
    <w:rsid w:val="008C5543"/>
    <w:rsid w:val="00950B1A"/>
    <w:rsid w:val="00995D42"/>
    <w:rsid w:val="009A033A"/>
    <w:rsid w:val="009A3E4C"/>
    <w:rsid w:val="00A736A8"/>
    <w:rsid w:val="00AA2CE4"/>
    <w:rsid w:val="00AA6D09"/>
    <w:rsid w:val="00AC6189"/>
    <w:rsid w:val="00B42163"/>
    <w:rsid w:val="00B97969"/>
    <w:rsid w:val="00BA113F"/>
    <w:rsid w:val="00BB1525"/>
    <w:rsid w:val="00BC5037"/>
    <w:rsid w:val="00BE6537"/>
    <w:rsid w:val="00C14682"/>
    <w:rsid w:val="00C260F6"/>
    <w:rsid w:val="00C36E07"/>
    <w:rsid w:val="00C566FA"/>
    <w:rsid w:val="00C60F92"/>
    <w:rsid w:val="00C658D0"/>
    <w:rsid w:val="00C76474"/>
    <w:rsid w:val="00C83917"/>
    <w:rsid w:val="00CB7DE7"/>
    <w:rsid w:val="00CD363F"/>
    <w:rsid w:val="00CF6B93"/>
    <w:rsid w:val="00D5467C"/>
    <w:rsid w:val="00D97492"/>
    <w:rsid w:val="00DB434B"/>
    <w:rsid w:val="00DE1971"/>
    <w:rsid w:val="00DF1468"/>
    <w:rsid w:val="00DF4938"/>
    <w:rsid w:val="00E11EE0"/>
    <w:rsid w:val="00E15748"/>
    <w:rsid w:val="00E85300"/>
    <w:rsid w:val="00E96C4C"/>
    <w:rsid w:val="00EA2B3A"/>
    <w:rsid w:val="00EA2EF2"/>
    <w:rsid w:val="00ED1413"/>
    <w:rsid w:val="00ED4E83"/>
    <w:rsid w:val="00EE607E"/>
    <w:rsid w:val="00F1032D"/>
    <w:rsid w:val="00F3167F"/>
    <w:rsid w:val="00F362DF"/>
    <w:rsid w:val="00F74998"/>
    <w:rsid w:val="00FA6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0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658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02664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F7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33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36A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6A4A"/>
  </w:style>
  <w:style w:type="paragraph" w:styleId="Piedepgina">
    <w:name w:val="footer"/>
    <w:basedOn w:val="Normal"/>
    <w:link w:val="PiedepginaCar"/>
    <w:uiPriority w:val="99"/>
    <w:unhideWhenUsed/>
    <w:rsid w:val="00036A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6A4A"/>
  </w:style>
  <w:style w:type="character" w:styleId="Refdecomentario">
    <w:name w:val="annotation reference"/>
    <w:basedOn w:val="Fuentedeprrafopredeter"/>
    <w:uiPriority w:val="99"/>
    <w:semiHidden/>
    <w:unhideWhenUsed/>
    <w:rsid w:val="00EE607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E607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E607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E607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E607E"/>
    <w:rPr>
      <w:b/>
      <w:bCs/>
    </w:rPr>
  </w:style>
  <w:style w:type="paragraph" w:styleId="Sinespaciado">
    <w:name w:val="No Spacing"/>
    <w:link w:val="SinespaciadoCar"/>
    <w:uiPriority w:val="1"/>
    <w:qFormat/>
    <w:rsid w:val="00614F2C"/>
    <w:pPr>
      <w:spacing w:after="0" w:line="240" w:lineRule="auto"/>
    </w:pPr>
    <w:rPr>
      <w:lang w:eastAsia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14F2C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01AA320CAE94C4F9EA77BCFAE2EB8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9944C2-42E2-40C2-AF67-5EE7A001DAB8}"/>
      </w:docPartPr>
      <w:docPartBody>
        <w:p w:rsidR="0027471D" w:rsidRDefault="00D324F7" w:rsidP="00D324F7">
          <w:pPr>
            <w:pStyle w:val="D01AA320CAE94C4F9EA77BCFAE2EB8DD"/>
          </w:pPr>
          <w:r>
            <w:t>[Escribir el nombre de la compañía]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324F7"/>
    <w:rsid w:val="00184915"/>
    <w:rsid w:val="0027471D"/>
    <w:rsid w:val="00632B85"/>
    <w:rsid w:val="006B11BD"/>
    <w:rsid w:val="00856BF3"/>
    <w:rsid w:val="00B86073"/>
    <w:rsid w:val="00D324F7"/>
    <w:rsid w:val="00D65079"/>
    <w:rsid w:val="00F44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47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01AA320CAE94C4F9EA77BCFAE2EB8DD">
    <w:name w:val="D01AA320CAE94C4F9EA77BCFAE2EB8DD"/>
    <w:rsid w:val="00D324F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19B232-D635-42C3-A055-45DA6174C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8</Pages>
  <Words>2048</Words>
  <Characters>11267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</cp:revision>
  <dcterms:created xsi:type="dcterms:W3CDTF">2025-10-16T10:26:00Z</dcterms:created>
  <dcterms:modified xsi:type="dcterms:W3CDTF">2025-10-17T10:42:00Z</dcterms:modified>
</cp:coreProperties>
</file>